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51" w:rsidRPr="003B7206" w:rsidRDefault="003B7206" w:rsidP="003B7206">
      <w:pPr>
        <w:jc w:val="right"/>
        <w:rPr>
          <w:b/>
          <w:sz w:val="28"/>
          <w:szCs w:val="28"/>
          <w:lang w:val="uk-UA"/>
        </w:rPr>
      </w:pPr>
      <w:r w:rsidRPr="003B7206">
        <w:rPr>
          <w:b/>
          <w:sz w:val="28"/>
          <w:szCs w:val="28"/>
          <w:lang w:val="en-US"/>
        </w:rPr>
        <w:t>П</w:t>
      </w:r>
      <w:proofErr w:type="spellStart"/>
      <w:r w:rsidRPr="003B7206">
        <w:rPr>
          <w:b/>
          <w:sz w:val="28"/>
          <w:szCs w:val="28"/>
          <w:lang w:val="uk-UA"/>
        </w:rPr>
        <w:t>роект</w:t>
      </w:r>
      <w:proofErr w:type="spellEnd"/>
    </w:p>
    <w:p w:rsidR="003B7206" w:rsidRDefault="003B7206" w:rsidP="00D44351">
      <w:pPr>
        <w:ind w:firstLine="708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3B7206" w:rsidTr="003B7206">
        <w:tc>
          <w:tcPr>
            <w:tcW w:w="3794" w:type="dxa"/>
          </w:tcPr>
          <w:p w:rsidR="003B7206" w:rsidRDefault="003B7206" w:rsidP="003B72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D21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3B7206" w:rsidRDefault="003B7206" w:rsidP="00D44351">
      <w:pPr>
        <w:ind w:firstLine="708"/>
        <w:rPr>
          <w:sz w:val="28"/>
          <w:szCs w:val="28"/>
          <w:lang w:val="uk-UA"/>
        </w:rPr>
      </w:pPr>
    </w:p>
    <w:p w:rsidR="00D44351" w:rsidRDefault="00D44351" w:rsidP="00D44351">
      <w:pPr>
        <w:rPr>
          <w:sz w:val="28"/>
          <w:szCs w:val="28"/>
          <w:lang w:val="uk-UA"/>
        </w:rPr>
      </w:pPr>
    </w:p>
    <w:p w:rsidR="00D44351" w:rsidRDefault="00D44351" w:rsidP="00D44351">
      <w:pPr>
        <w:rPr>
          <w:sz w:val="28"/>
          <w:szCs w:val="28"/>
          <w:lang w:val="uk-UA"/>
        </w:rPr>
      </w:pPr>
    </w:p>
    <w:p w:rsidR="003B7206" w:rsidRDefault="00D44351" w:rsidP="00D443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відділу освіти, сім’ї, молоді та спорту, культури й туризму,  відповідно до ст. 31 Закону України «Про місцеве самоврядування в Україні»,  </w:t>
      </w:r>
      <w:r w:rsidRPr="00EC2A7A">
        <w:rPr>
          <w:sz w:val="28"/>
          <w:szCs w:val="28"/>
          <w:lang w:val="uk-UA"/>
        </w:rPr>
        <w:t xml:space="preserve"> Закону України “Про регулювання містобудівної діяльності”</w:t>
      </w:r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>
        <w:rPr>
          <w:sz w:val="28"/>
          <w:szCs w:val="28"/>
          <w:lang w:val="uk-UA"/>
        </w:rPr>
        <w:t xml:space="preserve"> виконавчий комітет Ставненської  сільської  ради </w:t>
      </w:r>
    </w:p>
    <w:p w:rsidR="003B7206" w:rsidRPr="003B7206" w:rsidRDefault="003B7206" w:rsidP="003B7206">
      <w:pPr>
        <w:ind w:firstLine="708"/>
        <w:jc w:val="center"/>
        <w:rPr>
          <w:b/>
          <w:sz w:val="28"/>
          <w:szCs w:val="28"/>
          <w:lang w:val="uk-UA"/>
        </w:rPr>
      </w:pPr>
      <w:r w:rsidRPr="003B7206">
        <w:rPr>
          <w:b/>
          <w:sz w:val="28"/>
          <w:szCs w:val="28"/>
          <w:lang w:val="uk-UA"/>
        </w:rPr>
        <w:t>ВИРІШИВ:</w:t>
      </w:r>
    </w:p>
    <w:p w:rsidR="003B7206" w:rsidRDefault="003B7206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  відділу освіти, сім’ї, молоді та спорту, культури й туризму Ставненської сільської ради (ЄДРПОУ 43929553) на проведення ремонтно-будівельних робіт по об’єкту комунальної власності Ставненської сільської ради, а саме: «Капітальний ремонт даху закладу дошкільної освіти в </w:t>
      </w:r>
      <w:proofErr w:type="spellStart"/>
      <w:r>
        <w:rPr>
          <w:sz w:val="28"/>
          <w:szCs w:val="28"/>
          <w:lang w:val="uk-UA"/>
        </w:rPr>
        <w:t>с.Луг</w:t>
      </w:r>
      <w:proofErr w:type="spellEnd"/>
      <w:r>
        <w:rPr>
          <w:sz w:val="28"/>
          <w:szCs w:val="28"/>
          <w:lang w:val="uk-UA"/>
        </w:rPr>
        <w:t>, 98 Ужгородського району Закарпатської області».</w:t>
      </w:r>
    </w:p>
    <w:p w:rsidR="00D44351" w:rsidRDefault="00D44351" w:rsidP="00D4435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3B72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Мандрик</w:t>
      </w: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</w:t>
      </w:r>
    </w:p>
    <w:p w:rsidR="00D44351" w:rsidRDefault="00D44351" w:rsidP="00D44351">
      <w:pPr>
        <w:jc w:val="center"/>
        <w:rPr>
          <w:sz w:val="28"/>
          <w:szCs w:val="28"/>
          <w:lang w:val="uk-UA"/>
        </w:rPr>
      </w:pP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відділу освіти, сім’ї, молоді та спорту, культури й туризму Ставненської сільської ради (ЄДРПОУ 43929553) на проведення ремонтно-будівельних робіт по об’єкту комунальної власності Ставненської сільської ради, а саме: «Капітальний ремонт даху закладу дошкільної освіти в </w:t>
      </w:r>
      <w:proofErr w:type="spellStart"/>
      <w:r>
        <w:rPr>
          <w:sz w:val="28"/>
          <w:szCs w:val="28"/>
          <w:lang w:val="uk-UA"/>
        </w:rPr>
        <w:t>с.Луг</w:t>
      </w:r>
      <w:proofErr w:type="spellEnd"/>
      <w:r>
        <w:rPr>
          <w:sz w:val="28"/>
          <w:szCs w:val="28"/>
          <w:lang w:val="uk-UA"/>
        </w:rPr>
        <w:t>, 98 Ужгородського району Закарпатської області».</w:t>
      </w: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В.о.сільського</w:t>
      </w:r>
      <w:proofErr w:type="spellEnd"/>
      <w:r>
        <w:rPr>
          <w:sz w:val="28"/>
          <w:szCs w:val="28"/>
          <w:lang w:val="uk-UA"/>
        </w:rPr>
        <w:t xml:space="preserve"> голови</w:t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Лариса </w:t>
      </w:r>
      <w:proofErr w:type="spellStart"/>
      <w:r>
        <w:rPr>
          <w:sz w:val="28"/>
          <w:szCs w:val="28"/>
          <w:lang w:val="uk-UA"/>
        </w:rPr>
        <w:t>Рейпаші</w:t>
      </w:r>
      <w:proofErr w:type="spellEnd"/>
    </w:p>
    <w:p w:rsidR="00D44351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D44351" w:rsidRPr="0052243D" w:rsidRDefault="00D44351" w:rsidP="00D44351">
      <w:pPr>
        <w:ind w:firstLine="708"/>
        <w:jc w:val="both"/>
        <w:rPr>
          <w:sz w:val="28"/>
          <w:szCs w:val="28"/>
          <w:lang w:val="uk-UA"/>
        </w:rPr>
      </w:pPr>
    </w:p>
    <w:p w:rsidR="00CA2E65" w:rsidRPr="00D44351" w:rsidRDefault="00CA2E65">
      <w:pPr>
        <w:rPr>
          <w:lang w:val="uk-UA"/>
        </w:rPr>
      </w:pPr>
    </w:p>
    <w:sectPr w:rsidR="00CA2E65" w:rsidRPr="00D44351" w:rsidSect="00EC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2D0"/>
    <w:rsid w:val="003B7206"/>
    <w:rsid w:val="005162D0"/>
    <w:rsid w:val="00CA2E65"/>
    <w:rsid w:val="00D44351"/>
    <w:rsid w:val="00E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51"/>
    <w:pPr>
      <w:ind w:left="720"/>
      <w:contextualSpacing/>
    </w:pPr>
  </w:style>
  <w:style w:type="table" w:styleId="a4">
    <w:name w:val="Table Grid"/>
    <w:basedOn w:val="a1"/>
    <w:uiPriority w:val="59"/>
    <w:rsid w:val="003B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dcterms:created xsi:type="dcterms:W3CDTF">2021-07-08T11:44:00Z</dcterms:created>
  <dcterms:modified xsi:type="dcterms:W3CDTF">2021-07-08T11:44:00Z</dcterms:modified>
</cp:coreProperties>
</file>