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9B00" w14:textId="77777777" w:rsidR="004E1468" w:rsidRPr="00B7099A" w:rsidRDefault="004E1468" w:rsidP="00B7099A">
      <w:pPr>
        <w:overflowPunct w:val="0"/>
        <w:spacing w:after="0" w:line="240" w:lineRule="auto"/>
        <w:jc w:val="center"/>
        <w:rPr>
          <w:b/>
          <w:lang w:val="uk-UA"/>
        </w:rPr>
      </w:pPr>
      <w:r w:rsidRPr="00B7099A">
        <w:rPr>
          <w:b/>
          <w:noProof/>
          <w:lang w:eastAsia="ru-RU"/>
        </w:rPr>
        <w:drawing>
          <wp:inline distT="0" distB="0" distL="0" distR="0" wp14:anchorId="76388CCC" wp14:editId="727E6FCF">
            <wp:extent cx="428625" cy="6096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2A90" w14:textId="77777777" w:rsidR="004E1468" w:rsidRPr="00B7099A" w:rsidRDefault="004E1468" w:rsidP="00B70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СТАВНЕНСЬКА </w:t>
      </w:r>
      <w:r w:rsidRPr="00B709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СІЛЬСЬКА   Р А Д А</w:t>
      </w:r>
    </w:p>
    <w:p w14:paraId="526EAECD" w14:textId="77777777" w:rsidR="004E1468" w:rsidRPr="00B7099A" w:rsidRDefault="004E1468" w:rsidP="00B709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bCs/>
          <w:sz w:val="28"/>
          <w:szCs w:val="28"/>
          <w:lang w:val="uk-UA"/>
        </w:rPr>
        <w:t>УЖГОРОДСЬКОГО   РАЙОНУ ЗАКАРПАТСЬКОЇ ОБЛАСТІ</w:t>
      </w:r>
    </w:p>
    <w:p w14:paraId="7B34DC2A" w14:textId="77777777" w:rsidR="00747BE8" w:rsidRPr="00B7099A" w:rsidRDefault="004E1468" w:rsidP="00B7099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з </w:t>
      </w:r>
      <w:r w:rsidR="00747BE8" w:rsidRPr="00B709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питань</w:t>
      </w:r>
      <w:r w:rsidR="00747BE8"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економічної реформи, планування бюджету, фінансів, цін, приватизації, комунальної власності</w:t>
      </w:r>
    </w:p>
    <w:p w14:paraId="35EF3477" w14:textId="77777777" w:rsidR="00747BE8" w:rsidRPr="00B7099A" w:rsidRDefault="00747BE8" w:rsidP="00B7099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BC80CA" w14:textId="77777777" w:rsidR="004E1468" w:rsidRPr="00B7099A" w:rsidRDefault="004E1468" w:rsidP="00B7099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lang w:val="uk-UA"/>
        </w:rPr>
      </w:pPr>
      <w:proofErr w:type="spellStart"/>
      <w:r w:rsidRPr="00B7099A">
        <w:rPr>
          <w:rFonts w:ascii="Times New Roman" w:eastAsia="NSimSun" w:hAnsi="Times New Roman" w:cs="Times New Roman"/>
          <w:lang w:val="uk-UA"/>
        </w:rPr>
        <w:t>с.Ставне</w:t>
      </w:r>
      <w:proofErr w:type="spellEnd"/>
      <w:r w:rsidRPr="00B7099A">
        <w:rPr>
          <w:rFonts w:ascii="Times New Roman" w:eastAsia="NSimSun" w:hAnsi="Times New Roman" w:cs="Times New Roman"/>
          <w:lang w:val="uk-UA"/>
        </w:rPr>
        <w:t xml:space="preserve">, 253, 89014, Ужгородський район, Закарпатська область, </w:t>
      </w:r>
    </w:p>
    <w:p w14:paraId="3EA58AC4" w14:textId="77777777" w:rsidR="004E1468" w:rsidRPr="00B7099A" w:rsidRDefault="004E1468" w:rsidP="00B7099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lang w:val="uk-UA"/>
        </w:rPr>
      </w:pPr>
      <w:r w:rsidRPr="00B7099A">
        <w:rPr>
          <w:rFonts w:ascii="Times New Roman" w:eastAsia="NSimSun" w:hAnsi="Times New Roman" w:cs="Times New Roman"/>
          <w:lang w:val="uk-UA"/>
        </w:rPr>
        <w:t>е-</w:t>
      </w:r>
      <w:proofErr w:type="spellStart"/>
      <w:r w:rsidRPr="00B7099A">
        <w:rPr>
          <w:rFonts w:ascii="Times New Roman" w:eastAsia="NSimSun" w:hAnsi="Times New Roman" w:cs="Times New Roman"/>
          <w:lang w:val="uk-UA"/>
        </w:rPr>
        <w:t>mail</w:t>
      </w:r>
      <w:proofErr w:type="spellEnd"/>
      <w:r w:rsidRPr="00B7099A">
        <w:rPr>
          <w:rFonts w:ascii="Times New Roman" w:eastAsia="NSimSun" w:hAnsi="Times New Roman" w:cs="Times New Roman"/>
          <w:lang w:val="uk-UA"/>
        </w:rPr>
        <w:t xml:space="preserve">: </w:t>
      </w:r>
      <w:hyperlink r:id="rId9" w:history="1">
        <w:r w:rsidRPr="00B7099A">
          <w:rPr>
            <w:rStyle w:val="ae"/>
            <w:rFonts w:ascii="Times New Roman" w:eastAsia="NSimSun" w:hAnsi="Times New Roman" w:cs="Times New Roman"/>
            <w:lang w:val="uk-UA"/>
          </w:rPr>
          <w:t>otg@stav.gov.ua</w:t>
        </w:r>
      </w:hyperlink>
      <w:r w:rsidRPr="00B7099A">
        <w:rPr>
          <w:rFonts w:ascii="Times New Roman" w:eastAsia="NSimSun" w:hAnsi="Times New Roman" w:cs="Times New Roman"/>
          <w:lang w:val="uk-UA"/>
        </w:rPr>
        <w:t xml:space="preserve">, </w:t>
      </w:r>
      <w:proofErr w:type="spellStart"/>
      <w:r w:rsidRPr="00B7099A">
        <w:rPr>
          <w:rFonts w:ascii="Times New Roman" w:eastAsia="NSimSun" w:hAnsi="Times New Roman" w:cs="Times New Roman"/>
          <w:lang w:val="uk-UA"/>
        </w:rPr>
        <w:t>web</w:t>
      </w:r>
      <w:proofErr w:type="spellEnd"/>
      <w:r w:rsidRPr="00B7099A">
        <w:rPr>
          <w:rFonts w:ascii="Times New Roman" w:eastAsia="NSimSun" w:hAnsi="Times New Roman" w:cs="Times New Roman"/>
          <w:lang w:val="uk-UA"/>
        </w:rPr>
        <w:t xml:space="preserve">: </w:t>
      </w:r>
      <w:hyperlink r:id="rId10" w:history="1">
        <w:r w:rsidRPr="00B7099A">
          <w:rPr>
            <w:rStyle w:val="ae"/>
            <w:rFonts w:ascii="Times New Roman" w:eastAsia="NSimSun" w:hAnsi="Times New Roman" w:cs="Times New Roman"/>
            <w:lang w:val="uk-UA"/>
          </w:rPr>
          <w:t>https://stav.gov.ua</w:t>
        </w:r>
      </w:hyperlink>
      <w:r w:rsidRPr="00B7099A">
        <w:rPr>
          <w:rFonts w:ascii="Times New Roman" w:eastAsia="NSimSun" w:hAnsi="Times New Roman" w:cs="Times New Roman"/>
          <w:lang w:val="uk-UA"/>
        </w:rPr>
        <w:t xml:space="preserve">  код ЄДРПОУ 04350990</w:t>
      </w:r>
    </w:p>
    <w:p w14:paraId="6FC962AF" w14:textId="77777777" w:rsidR="004E1468" w:rsidRPr="00B7099A" w:rsidRDefault="004E1468" w:rsidP="00B7099A">
      <w:pPr>
        <w:pBdr>
          <w:top w:val="single" w:sz="12" w:space="1" w:color="auto"/>
        </w:pBdr>
        <w:tabs>
          <w:tab w:val="left" w:pos="4820"/>
        </w:tabs>
        <w:suppressAutoHyphens/>
        <w:spacing w:after="0" w:line="240" w:lineRule="auto"/>
        <w:rPr>
          <w:rFonts w:eastAsia="NSimSun"/>
          <w:lang w:val="uk-UA"/>
        </w:rPr>
      </w:pPr>
    </w:p>
    <w:p w14:paraId="1BDBB97B" w14:textId="77777777" w:rsidR="00062A77" w:rsidRPr="00B7099A" w:rsidRDefault="00062A77" w:rsidP="00B709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767585B" w14:textId="77777777" w:rsidR="00DA7770" w:rsidRPr="00B7099A" w:rsidRDefault="00DA7770" w:rsidP="00B709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099A">
        <w:rPr>
          <w:rFonts w:ascii="Times New Roman" w:hAnsi="Times New Roman" w:cs="Times New Roman"/>
          <w:b/>
          <w:sz w:val="32"/>
          <w:szCs w:val="32"/>
          <w:lang w:val="uk-UA"/>
        </w:rPr>
        <w:t>ПРОТОКОЛ</w:t>
      </w:r>
      <w:r w:rsidR="00903B4A" w:rsidRPr="00B7099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</w:t>
      </w:r>
    </w:p>
    <w:p w14:paraId="32B58F80" w14:textId="77777777" w:rsidR="00747BE8" w:rsidRPr="00B7099A" w:rsidRDefault="00A44FDD" w:rsidP="00B7099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постійної комісії</w:t>
      </w:r>
      <w:r w:rsidR="00747BE8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747BE8" w:rsidRPr="00B709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питань</w:t>
      </w:r>
      <w:r w:rsidR="00747BE8"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економічної реформи, планування бюджету, фінансів, цін, приватизації, комунальної власності</w:t>
      </w:r>
    </w:p>
    <w:p w14:paraId="7A4EDF50" w14:textId="77777777" w:rsidR="00DA7770" w:rsidRPr="00B7099A" w:rsidRDefault="00DA7770" w:rsidP="00B7099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D9FAA5" w14:textId="77777777" w:rsidR="00F41CAD" w:rsidRPr="00B7099A" w:rsidRDefault="00F41CAD" w:rsidP="00B70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716C13" w14:textId="77777777" w:rsidR="00511196" w:rsidRPr="00B7099A" w:rsidRDefault="00511196" w:rsidP="00B70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4BF077" w14:textId="77777777" w:rsidR="00E26B8E" w:rsidRPr="00B7099A" w:rsidRDefault="00E26B8E" w:rsidP="00B7099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проведення: </w:t>
      </w: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ab/>
        <w:t>1</w:t>
      </w:r>
      <w:r w:rsidR="00903B4A" w:rsidRPr="00B7099A">
        <w:rPr>
          <w:rFonts w:ascii="Times New Roman" w:hAnsi="Times New Roman" w:cs="Times New Roman"/>
          <w:b/>
          <w:sz w:val="28"/>
          <w:szCs w:val="28"/>
          <w:lang w:val="uk-UA"/>
        </w:rPr>
        <w:t>6.08</w:t>
      </w: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.2024 </w:t>
      </w:r>
    </w:p>
    <w:p w14:paraId="5154DDB8" w14:textId="77777777" w:rsidR="00E26B8E" w:rsidRPr="00B7099A" w:rsidRDefault="00E26B8E" w:rsidP="00B70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CAC98A" w14:textId="77777777" w:rsidR="00E26B8E" w:rsidRPr="00B7099A" w:rsidRDefault="00E26B8E" w:rsidP="00B7099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ab/>
        <w:t>Зал засідань  сільської ради</w:t>
      </w:r>
    </w:p>
    <w:p w14:paraId="61A289F9" w14:textId="77777777" w:rsidR="00E26B8E" w:rsidRPr="00B7099A" w:rsidRDefault="00E26B8E" w:rsidP="00B7099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94034E" w14:textId="77777777" w:rsidR="00E26B8E" w:rsidRPr="00B7099A" w:rsidRDefault="00E26B8E" w:rsidP="00B7099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Початок засідання: </w:t>
      </w: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11.00 </w:t>
      </w:r>
      <w:proofErr w:type="spellStart"/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к.ч</w:t>
      </w:r>
      <w:proofErr w:type="spellEnd"/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04F85C0" w14:textId="77777777" w:rsidR="00E26B8E" w:rsidRPr="00B7099A" w:rsidRDefault="00E26B8E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CAFC5B" w14:textId="77777777" w:rsidR="00062A77" w:rsidRDefault="00062A77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3FEE3A" w14:textId="77777777" w:rsidR="00244D24" w:rsidRPr="00B7099A" w:rsidRDefault="00244D24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A2DF44" w14:textId="77777777" w:rsidR="00DA7770" w:rsidRPr="00B7099A" w:rsidRDefault="00540257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  <w:r w:rsidR="00244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постійної </w:t>
      </w: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</w:t>
      </w:r>
      <w:r w:rsidR="00E26B8E" w:rsidRPr="00B7099A">
        <w:rPr>
          <w:rFonts w:ascii="Times New Roman" w:hAnsi="Times New Roman" w:cs="Times New Roman"/>
          <w:b/>
          <w:sz w:val="28"/>
          <w:szCs w:val="28"/>
          <w:lang w:val="uk-UA"/>
        </w:rPr>
        <w:t>Ставненської  сільської ради:</w:t>
      </w:r>
    </w:p>
    <w:p w14:paraId="355C1662" w14:textId="77777777" w:rsidR="00B073F5" w:rsidRPr="00B7099A" w:rsidRDefault="00B073F5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D38FE9" w14:textId="77777777" w:rsidR="00E26B8E" w:rsidRPr="00B7099A" w:rsidRDefault="00E26B8E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Іванна СЕНИЧ </w:t>
      </w:r>
      <w:r w:rsidR="00A44FDD" w:rsidRPr="00B709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секретар</w:t>
      </w:r>
      <w:r w:rsidR="00A44FDD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;</w:t>
      </w:r>
    </w:p>
    <w:p w14:paraId="57449D1C" w14:textId="77777777" w:rsidR="00E26B8E" w:rsidRPr="00B7099A" w:rsidRDefault="00FC7C4D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Юрій ІВАНИК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FDD" w:rsidRPr="00B709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="00A44FDD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комісії;</w:t>
      </w:r>
    </w:p>
    <w:p w14:paraId="7E4C0F3D" w14:textId="77777777" w:rsidR="00E26B8E" w:rsidRPr="00B7099A" w:rsidRDefault="00A44FDD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F41CAD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АНТАЛОВСЬКИЙ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– член  постійної  комісії ;</w:t>
      </w:r>
    </w:p>
    <w:p w14:paraId="46F18FB8" w14:textId="77777777" w:rsidR="00E26B8E" w:rsidRPr="00B7099A" w:rsidRDefault="00F41CAD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Едуард ФОРНАГЕЛЬ</w:t>
      </w:r>
      <w:r w:rsidR="00A44FDD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A44FDD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комісії:</w:t>
      </w:r>
    </w:p>
    <w:p w14:paraId="3C2369B9" w14:textId="77777777" w:rsidR="00E26B8E" w:rsidRPr="00B7099A" w:rsidRDefault="00F41CAD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Василь РЕЙПАШІ</w:t>
      </w:r>
      <w:r w:rsidR="00A44FDD" w:rsidRPr="00B709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="00A44FDD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</w:t>
      </w:r>
    </w:p>
    <w:p w14:paraId="359BBCEB" w14:textId="77777777" w:rsidR="00E26B8E" w:rsidRPr="00B7099A" w:rsidRDefault="00E26B8E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B4DA0" w14:textId="77777777" w:rsidR="009E3513" w:rsidRPr="00B7099A" w:rsidRDefault="00DA7770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40257" w:rsidRPr="00B7099A">
        <w:rPr>
          <w:rFonts w:ascii="Times New Roman" w:hAnsi="Times New Roman" w:cs="Times New Roman"/>
          <w:b/>
          <w:sz w:val="28"/>
          <w:szCs w:val="28"/>
          <w:lang w:val="uk-UA"/>
        </w:rPr>
        <w:t>рисутні</w:t>
      </w:r>
      <w:r w:rsidR="00747BE8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1CAD" w:rsidRPr="00B7099A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="00E26B8E" w:rsidRPr="00B7099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0CDCD30" w14:textId="77777777" w:rsidR="00540257" w:rsidRPr="00B7099A" w:rsidRDefault="00747BE8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Іванна СЕНИЧ 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секретар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257" w:rsidRPr="00B7099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11FC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головуюча на засіданні ;</w:t>
      </w:r>
    </w:p>
    <w:p w14:paraId="22459104" w14:textId="77777777" w:rsidR="00EB11FC" w:rsidRPr="00B7099A" w:rsidRDefault="00F41CAD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Юрій ІВАНИК</w:t>
      </w:r>
      <w:r w:rsidR="00747BE8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47BE8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FC" w:rsidRPr="00B7099A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E26B8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FC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комісії;</w:t>
      </w:r>
    </w:p>
    <w:p w14:paraId="61D9138D" w14:textId="77777777" w:rsidR="00EB11FC" w:rsidRPr="00B7099A" w:rsidRDefault="00A44FDD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r w:rsidR="00F41CAD" w:rsidRPr="00B7099A">
        <w:rPr>
          <w:rFonts w:ascii="Times New Roman" w:hAnsi="Times New Roman" w:cs="Times New Roman"/>
          <w:sz w:val="28"/>
          <w:szCs w:val="28"/>
          <w:lang w:val="uk-UA"/>
        </w:rPr>
        <w:t>АНТАЛОВСЬКИЙ</w:t>
      </w:r>
      <w:r w:rsidR="00EB11FC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– член</w:t>
      </w:r>
      <w:r w:rsidR="00A662D4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 постійної </w:t>
      </w:r>
      <w:r w:rsidR="00EB11FC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комісії ;</w:t>
      </w:r>
    </w:p>
    <w:p w14:paraId="5FD004E7" w14:textId="77777777" w:rsidR="00903B4A" w:rsidRPr="00B7099A" w:rsidRDefault="00903B4A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Василь РЕЙПАШІ</w:t>
      </w:r>
      <w:r w:rsidR="00FD1704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– член  постійної комісії</w:t>
      </w:r>
    </w:p>
    <w:p w14:paraId="4A58F559" w14:textId="77777777" w:rsidR="00903B4A" w:rsidRPr="00B7099A" w:rsidRDefault="00903B4A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93298" w14:textId="77777777" w:rsidR="00E26B8E" w:rsidRPr="00B7099A" w:rsidRDefault="00A44FDD" w:rsidP="00B7099A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В роботі комісії приймав</w:t>
      </w:r>
      <w:r w:rsidR="00DA7770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участь</w:t>
      </w:r>
      <w:r w:rsidR="00E26B8E" w:rsidRPr="00B7099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EA6D433" w14:textId="77777777" w:rsidR="00DA7770" w:rsidRPr="00B7099A" w:rsidRDefault="00EB11FC" w:rsidP="00B7099A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Іван МАНДРИК – сільський голова</w:t>
      </w:r>
    </w:p>
    <w:p w14:paraId="51278058" w14:textId="77777777" w:rsidR="00E26B8E" w:rsidRPr="00B7099A" w:rsidRDefault="00E26B8E" w:rsidP="00B7099A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373854F" w14:textId="77777777" w:rsidR="00F41CAD" w:rsidRPr="00B7099A" w:rsidRDefault="00F41CAD" w:rsidP="00B7099A">
      <w:pPr>
        <w:tabs>
          <w:tab w:val="left" w:pos="72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1CE23A2" w14:textId="77777777" w:rsidR="00244D24" w:rsidRDefault="00244D24" w:rsidP="00B709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39C21C" w14:textId="77777777" w:rsidR="00CB1D65" w:rsidRPr="00B7099A" w:rsidRDefault="00747BE8" w:rsidP="00B709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Інформуючі</w:t>
      </w:r>
      <w:proofErr w:type="spellEnd"/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: </w:t>
      </w:r>
    </w:p>
    <w:p w14:paraId="5ED89838" w14:textId="77777777" w:rsidR="00CD2404" w:rsidRPr="00B7099A" w:rsidRDefault="00747BE8" w:rsidP="00B709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/>
          <w:sz w:val="28"/>
          <w:szCs w:val="28"/>
          <w:lang w:val="uk-UA" w:eastAsia="ru-RU"/>
        </w:rPr>
        <w:t>Юрій ШОЛЯК</w:t>
      </w:r>
      <w:r w:rsidR="00CE701B"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B7099A">
        <w:rPr>
          <w:rFonts w:ascii="Times New Roman" w:hAnsi="Times New Roman"/>
          <w:sz w:val="28"/>
          <w:szCs w:val="28"/>
          <w:lang w:val="uk-UA" w:eastAsia="ru-RU"/>
        </w:rPr>
        <w:t xml:space="preserve">– перший заступник сільського голови  з питань </w:t>
      </w:r>
      <w:r w:rsidR="00244D24">
        <w:rPr>
          <w:rFonts w:ascii="Times New Roman" w:hAnsi="Times New Roman"/>
          <w:sz w:val="28"/>
          <w:szCs w:val="28"/>
          <w:lang w:val="uk-UA" w:eastAsia="ru-RU"/>
        </w:rPr>
        <w:t xml:space="preserve">діяльності </w:t>
      </w:r>
      <w:r w:rsidRPr="00B7099A">
        <w:rPr>
          <w:rFonts w:ascii="Times New Roman" w:hAnsi="Times New Roman"/>
          <w:sz w:val="28"/>
          <w:szCs w:val="28"/>
          <w:lang w:val="uk-UA" w:eastAsia="ru-RU"/>
        </w:rPr>
        <w:t>виконавчих органів влади</w:t>
      </w:r>
    </w:p>
    <w:p w14:paraId="36547356" w14:textId="77777777" w:rsidR="0077201E" w:rsidRPr="00B7099A" w:rsidRDefault="0077201E" w:rsidP="00B709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/>
          <w:sz w:val="28"/>
          <w:szCs w:val="28"/>
          <w:lang w:val="uk-UA" w:eastAsia="ru-RU"/>
        </w:rPr>
        <w:t>Людмила ГАНЬКУЛИЧ - начальник відділу соціального забезпечення</w:t>
      </w:r>
      <w:r w:rsidR="00084F23" w:rsidRPr="00B7099A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</w:t>
      </w:r>
    </w:p>
    <w:p w14:paraId="60D97FA9" w14:textId="77777777" w:rsidR="00981733" w:rsidRPr="00B7099A" w:rsidRDefault="00981733" w:rsidP="00B709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/>
          <w:sz w:val="28"/>
          <w:szCs w:val="28"/>
          <w:lang w:val="uk-UA" w:eastAsia="ru-RU"/>
        </w:rPr>
        <w:t>Вікторія БАРТОВАНЕЦЬ – завідувач військово - облікового бюро</w:t>
      </w:r>
    </w:p>
    <w:p w14:paraId="130352EF" w14:textId="77777777" w:rsidR="0077201E" w:rsidRPr="00B7099A" w:rsidRDefault="0077201E" w:rsidP="00B709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/>
          <w:sz w:val="28"/>
          <w:szCs w:val="28"/>
          <w:lang w:val="uk-UA" w:eastAsia="ru-RU"/>
        </w:rPr>
        <w:t xml:space="preserve">Наталія  МОНЯК – головний спеціаліст  відділу соціально – економічного розвитку, </w:t>
      </w:r>
      <w:r w:rsidR="00CE7088" w:rsidRPr="00B7099A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B7099A">
        <w:rPr>
          <w:rFonts w:ascii="Times New Roman" w:hAnsi="Times New Roman"/>
          <w:sz w:val="28"/>
          <w:szCs w:val="28"/>
          <w:lang w:val="uk-UA" w:eastAsia="ru-RU"/>
        </w:rPr>
        <w:t>нвестицій та надзвичайних ситуацій</w:t>
      </w:r>
      <w:r w:rsidR="00084F23" w:rsidRPr="00B7099A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</w:t>
      </w:r>
    </w:p>
    <w:p w14:paraId="01915AD1" w14:textId="77777777" w:rsidR="00981733" w:rsidRPr="00B7099A" w:rsidRDefault="00981733" w:rsidP="00B7099A">
      <w:pPr>
        <w:pStyle w:val="ab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99A">
        <w:rPr>
          <w:rFonts w:ascii="Times New Roman" w:hAnsi="Times New Roman"/>
          <w:sz w:val="28"/>
          <w:szCs w:val="28"/>
          <w:lang w:eastAsia="ru-RU"/>
        </w:rPr>
        <w:t xml:space="preserve">Ганна ХИМИЧ </w:t>
      </w:r>
      <w:r w:rsidR="00A44FDD" w:rsidRPr="00B7099A">
        <w:rPr>
          <w:rFonts w:ascii="Times New Roman" w:hAnsi="Times New Roman"/>
          <w:sz w:val="28"/>
          <w:szCs w:val="28"/>
          <w:lang w:eastAsia="ru-RU"/>
        </w:rPr>
        <w:t>–</w:t>
      </w:r>
      <w:r w:rsidRPr="00B7099A">
        <w:rPr>
          <w:rFonts w:ascii="Times New Roman" w:hAnsi="Times New Roman"/>
          <w:sz w:val="28"/>
          <w:szCs w:val="28"/>
          <w:lang w:eastAsia="ru-RU"/>
        </w:rPr>
        <w:t xml:space="preserve"> начальник</w:t>
      </w:r>
      <w:r w:rsidR="00A44FDD" w:rsidRPr="00B709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099A">
        <w:rPr>
          <w:rFonts w:ascii="Times New Roman" w:hAnsi="Times New Roman"/>
          <w:sz w:val="28"/>
          <w:szCs w:val="28"/>
          <w:lang w:eastAsia="ru-RU"/>
        </w:rPr>
        <w:t xml:space="preserve">фінансового відділу сільської ради </w:t>
      </w:r>
    </w:p>
    <w:p w14:paraId="4055BC0C" w14:textId="77777777" w:rsidR="00CE701B" w:rsidRPr="00B7099A" w:rsidRDefault="00CE701B" w:rsidP="00B7099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41BF413" w14:textId="77777777" w:rsidR="00154855" w:rsidRPr="00B7099A" w:rsidRDefault="00154855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Розпочала засідання голова комісії </w:t>
      </w:r>
      <w:proofErr w:type="spellStart"/>
      <w:r w:rsidRPr="00B709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Сенич</w:t>
      </w:r>
      <w:proofErr w:type="spellEnd"/>
      <w:r w:rsidRPr="00B709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Іванна Іванівна, яка ознайомила присутніх членів комісії  із 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 </w:t>
      </w:r>
      <w:r w:rsidR="00084F23" w:rsidRPr="00B7099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Про внесення зміни  до Закону України «Про місцеве самоврядування в Україні» щодо забезпечення  прозорості  місцевого самоврядування</w:t>
      </w:r>
      <w:r w:rsidR="00084F23" w:rsidRPr="00B7099A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висновки і рекомендації постійної комісії  при</w:t>
      </w:r>
      <w:r w:rsidR="00B073F5" w:rsidRPr="00B7099A">
        <w:rPr>
          <w:rFonts w:ascii="Times New Roman" w:hAnsi="Times New Roman" w:cs="Times New Roman"/>
          <w:sz w:val="28"/>
          <w:szCs w:val="28"/>
          <w:lang w:val="uk-UA"/>
        </w:rPr>
        <w:t>ймаються поіменним голосуванням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F23" w:rsidRPr="00B7099A">
        <w:rPr>
          <w:rFonts w:ascii="Times New Roman" w:hAnsi="Times New Roman" w:cs="Times New Roman"/>
          <w:sz w:val="28"/>
          <w:szCs w:val="28"/>
          <w:lang w:val="uk-UA"/>
        </w:rPr>
        <w:t>більшістю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 голосів  від загального складу  комісії. </w:t>
      </w:r>
    </w:p>
    <w:p w14:paraId="2F6F486E" w14:textId="77777777" w:rsidR="00154855" w:rsidRPr="00B7099A" w:rsidRDefault="00154855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099A">
        <w:rPr>
          <w:rFonts w:ascii="Times New Roman" w:hAnsi="Times New Roman" w:cs="Times New Roman"/>
          <w:sz w:val="28"/>
          <w:szCs w:val="28"/>
          <w:lang w:val="uk-UA"/>
        </w:rPr>
        <w:t>Відеофіксація</w:t>
      </w:r>
      <w:proofErr w:type="spellEnd"/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постійної комісії буде припинятися</w:t>
      </w:r>
      <w:r w:rsidR="00226E60" w:rsidRPr="00B709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де буде міститися інформація з обмеженим доступом</w:t>
      </w:r>
      <w:r w:rsidR="00226E60" w:rsidRPr="00B709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«Про доступ до публічної інформації</w:t>
      </w:r>
      <w:r w:rsidR="00511196" w:rsidRPr="00B709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3A8165" w14:textId="77777777" w:rsidR="00154855" w:rsidRPr="00B7099A" w:rsidRDefault="00084F23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 w:rsidR="00154855" w:rsidRPr="00B709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знайомила присутніх членів комісії з порядком денним і запропонувала розпочати засідання, так як є більша половина  присутніх членів комісії.</w:t>
      </w:r>
    </w:p>
    <w:p w14:paraId="6E82ECEF" w14:textId="77777777" w:rsidR="00154855" w:rsidRPr="00B7099A" w:rsidRDefault="00154855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FC88696" w14:textId="77777777" w:rsidR="00154855" w:rsidRPr="00B7099A" w:rsidRDefault="00226E60" w:rsidP="00B7099A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ГОЛОВУЮЧА</w:t>
      </w:r>
      <w:r w:rsidR="00154855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54855" w:rsidRPr="00B7099A">
        <w:rPr>
          <w:rFonts w:ascii="Times New Roman" w:hAnsi="Times New Roman" w:cs="Times New Roman"/>
          <w:sz w:val="28"/>
          <w:szCs w:val="28"/>
          <w:lang w:val="uk-UA"/>
        </w:rPr>
        <w:t>В кого які</w:t>
      </w:r>
      <w:r w:rsidR="00C1733F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855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будуть</w:t>
      </w:r>
      <w:r w:rsidR="00C1733F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855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ще</w:t>
      </w:r>
      <w:r w:rsidR="00C1733F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855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 до порядку денного? Немає?</w:t>
      </w:r>
    </w:p>
    <w:p w14:paraId="3ADFE26A" w14:textId="77777777" w:rsidR="00154855" w:rsidRPr="00B7099A" w:rsidRDefault="00154855" w:rsidP="00B7099A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Тоді хто за те</w:t>
      </w:r>
      <w:r w:rsidR="00511196" w:rsidRPr="00B709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щоб розпочати засідання постійної комісії</w:t>
      </w:r>
      <w:r w:rsidR="00226E60" w:rsidRPr="00B709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r w:rsidR="00C1733F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в цілому  порядок  денний</w:t>
      </w:r>
      <w:r w:rsidR="00226E60" w:rsidRPr="00B709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прошу проголосувати.</w:t>
      </w:r>
    </w:p>
    <w:p w14:paraId="39FDBFA5" w14:textId="77777777" w:rsidR="00154855" w:rsidRPr="00B7099A" w:rsidRDefault="00154855" w:rsidP="00B7099A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Ставлю на голосування.</w:t>
      </w:r>
    </w:p>
    <w:p w14:paraId="56ADED30" w14:textId="77777777" w:rsidR="00154855" w:rsidRPr="00B7099A" w:rsidRDefault="00154855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За - 4 (Іван</w:t>
      </w:r>
      <w:r w:rsidR="00C1733F" w:rsidRPr="00B7099A">
        <w:rPr>
          <w:rFonts w:ascii="Times New Roman" w:hAnsi="Times New Roman" w:cs="Times New Roman"/>
          <w:sz w:val="28"/>
          <w:szCs w:val="28"/>
          <w:lang w:val="uk-UA"/>
        </w:rPr>
        <w:t>на СЕНИ</w:t>
      </w:r>
      <w:r w:rsidR="00511196" w:rsidRPr="00B7099A">
        <w:rPr>
          <w:rFonts w:ascii="Times New Roman" w:hAnsi="Times New Roman" w:cs="Times New Roman"/>
          <w:sz w:val="28"/>
          <w:szCs w:val="28"/>
          <w:lang w:val="uk-UA"/>
        </w:rPr>
        <w:t>Ч,</w:t>
      </w:r>
      <w:r w:rsidR="00B073F5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33F" w:rsidRPr="00B7099A">
        <w:rPr>
          <w:rFonts w:ascii="Times New Roman" w:hAnsi="Times New Roman" w:cs="Times New Roman"/>
          <w:sz w:val="28"/>
          <w:szCs w:val="28"/>
          <w:lang w:val="uk-UA"/>
        </w:rPr>
        <w:t>Юрій ІВАНИК, Олександр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АНТАЛОВСЬКИЙ</w:t>
      </w:r>
      <w:r w:rsidR="00C1733F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Василь РЕЙПАШІ</w:t>
      </w:r>
      <w:r w:rsidR="00511196" w:rsidRPr="00B7099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138E1" w14:textId="77777777" w:rsidR="00154855" w:rsidRPr="00B7099A" w:rsidRDefault="00226E60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="00154855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-  0</w:t>
      </w:r>
    </w:p>
    <w:p w14:paraId="37A005E7" w14:textId="77777777" w:rsidR="00154855" w:rsidRPr="00B7099A" w:rsidRDefault="00154855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Утримався -  0</w:t>
      </w:r>
    </w:p>
    <w:p w14:paraId="110F338E" w14:textId="77777777" w:rsidR="00154855" w:rsidRPr="00B7099A" w:rsidRDefault="00154855" w:rsidP="00B7099A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 приймається.</w:t>
      </w:r>
    </w:p>
    <w:p w14:paraId="0F3990C0" w14:textId="77777777" w:rsidR="00154855" w:rsidRPr="00B7099A" w:rsidRDefault="00154855" w:rsidP="00B7099A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72D823" w14:textId="77777777" w:rsidR="00154855" w:rsidRPr="00B7099A" w:rsidRDefault="00154855" w:rsidP="00B7099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6DA8E03" w14:textId="77777777" w:rsidR="00DA7770" w:rsidRPr="00B7099A" w:rsidRDefault="00DA7770" w:rsidP="00B7099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 w:rsidR="008F470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986ADA9" w14:textId="77777777" w:rsidR="00CE7088" w:rsidRPr="00B7099A" w:rsidRDefault="00CE7088" w:rsidP="00B7099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EC0D216" w14:textId="77777777" w:rsidR="0077201E" w:rsidRPr="00B7099A" w:rsidRDefault="0077201E" w:rsidP="008F4706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8603012"/>
      <w:r w:rsidRPr="00B7099A">
        <w:rPr>
          <w:rFonts w:ascii="Times New Roman" w:hAnsi="Times New Roman" w:cs="Times New Roman"/>
          <w:sz w:val="28"/>
          <w:szCs w:val="28"/>
          <w:lang w:val="uk-UA"/>
        </w:rPr>
        <w:t>Про прийняття у комунальну власність Ставненської сільської ради майна зі спільної власності територіальних громад сіл, селищ, міст Закарпатської області .</w:t>
      </w:r>
    </w:p>
    <w:p w14:paraId="1648577B" w14:textId="77777777" w:rsidR="0077201E" w:rsidRPr="00B7099A" w:rsidRDefault="0077201E" w:rsidP="008F4706">
      <w:pPr>
        <w:pStyle w:val="10"/>
        <w:keepNext w:val="0"/>
        <w:keepLines w:val="0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before="0" w:line="240" w:lineRule="auto"/>
        <w:ind w:left="0" w:right="-1" w:firstLine="567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B7099A">
        <w:rPr>
          <w:rFonts w:ascii="Times New Roman" w:hAnsi="Times New Roman" w:cs="Times New Roman"/>
          <w:b w:val="0"/>
          <w:color w:val="auto"/>
          <w:lang w:val="uk-UA"/>
        </w:rPr>
        <w:t>Про передачу майна комунальної власності Ставненської сільської територіальної</w:t>
      </w:r>
      <w:r w:rsidRPr="00B7099A">
        <w:rPr>
          <w:rFonts w:ascii="Times New Roman" w:hAnsi="Times New Roman" w:cs="Times New Roman"/>
          <w:b w:val="0"/>
          <w:color w:val="auto"/>
          <w:spacing w:val="-2"/>
          <w:lang w:val="uk-UA"/>
        </w:rPr>
        <w:t xml:space="preserve"> </w:t>
      </w:r>
      <w:r w:rsidRPr="00B7099A">
        <w:rPr>
          <w:rFonts w:ascii="Times New Roman" w:hAnsi="Times New Roman" w:cs="Times New Roman"/>
          <w:b w:val="0"/>
          <w:color w:val="auto"/>
          <w:lang w:val="uk-UA"/>
        </w:rPr>
        <w:t>громади</w:t>
      </w:r>
      <w:r w:rsidRPr="00B7099A">
        <w:rPr>
          <w:rFonts w:ascii="Times New Roman" w:hAnsi="Times New Roman" w:cs="Times New Roman"/>
          <w:b w:val="0"/>
          <w:color w:val="auto"/>
          <w:spacing w:val="-5"/>
          <w:lang w:val="uk-UA"/>
        </w:rPr>
        <w:t xml:space="preserve"> </w:t>
      </w:r>
      <w:r w:rsidRPr="00B7099A">
        <w:rPr>
          <w:rFonts w:ascii="Times New Roman" w:hAnsi="Times New Roman" w:cs="Times New Roman"/>
          <w:b w:val="0"/>
          <w:color w:val="auto"/>
          <w:lang w:val="uk-UA"/>
        </w:rPr>
        <w:t>в оперативне</w:t>
      </w:r>
      <w:r w:rsidRPr="00B7099A">
        <w:rPr>
          <w:rFonts w:ascii="Times New Roman" w:hAnsi="Times New Roman" w:cs="Times New Roman"/>
          <w:b w:val="0"/>
          <w:color w:val="auto"/>
          <w:spacing w:val="-3"/>
          <w:lang w:val="uk-UA"/>
        </w:rPr>
        <w:t xml:space="preserve"> </w:t>
      </w:r>
      <w:r w:rsidRPr="00B7099A">
        <w:rPr>
          <w:rFonts w:ascii="Times New Roman" w:hAnsi="Times New Roman" w:cs="Times New Roman"/>
          <w:b w:val="0"/>
          <w:color w:val="auto"/>
          <w:lang w:val="uk-UA"/>
        </w:rPr>
        <w:t xml:space="preserve"> управління з правом балансоутримувача</w:t>
      </w:r>
    </w:p>
    <w:p w14:paraId="7050DA14" w14:textId="77777777" w:rsidR="0077201E" w:rsidRPr="00B7099A" w:rsidRDefault="0077201E" w:rsidP="00B7099A">
      <w:pPr>
        <w:pStyle w:val="a3"/>
        <w:spacing w:after="0" w:line="240" w:lineRule="auto"/>
        <w:ind w:left="4820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Інформує: </w:t>
      </w:r>
      <w:proofErr w:type="spellStart"/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>Шоляк</w:t>
      </w:r>
      <w:proofErr w:type="spellEnd"/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Юрій Юрійович – перший заступник сільського голови  з питань виконавчих органів влади </w:t>
      </w:r>
    </w:p>
    <w:p w14:paraId="68CB2DA5" w14:textId="77777777" w:rsidR="0077201E" w:rsidRPr="00B7099A" w:rsidRDefault="0077201E" w:rsidP="00B7099A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внесення змін до структури та чисельності працівників  комунального закладу «Ц</w:t>
      </w:r>
      <w:r w:rsidR="00C1733F" w:rsidRPr="00B7099A">
        <w:rPr>
          <w:rFonts w:ascii="Times New Roman" w:hAnsi="Times New Roman" w:cs="Times New Roman"/>
          <w:sz w:val="28"/>
          <w:szCs w:val="28"/>
          <w:lang w:val="uk-UA"/>
        </w:rPr>
        <w:t>ентр надання соціальних послуг»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Ставненської сільської ради.</w:t>
      </w:r>
    </w:p>
    <w:p w14:paraId="55A300DC" w14:textId="77777777" w:rsidR="0077201E" w:rsidRPr="00B7099A" w:rsidRDefault="0077201E" w:rsidP="00B7099A">
      <w:pPr>
        <w:pStyle w:val="a3"/>
        <w:tabs>
          <w:tab w:val="left" w:pos="1134"/>
        </w:tabs>
        <w:spacing w:after="0" w:line="240" w:lineRule="auto"/>
        <w:ind w:left="4820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Інформує: </w:t>
      </w:r>
      <w:proofErr w:type="spellStart"/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>Ганькулич</w:t>
      </w:r>
      <w:proofErr w:type="spellEnd"/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Людмила Федорівна - начальник відділу соціального забезпечення</w:t>
      </w:r>
      <w:r w:rsid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сільської ради </w:t>
      </w:r>
    </w:p>
    <w:p w14:paraId="6964E3AB" w14:textId="77777777" w:rsidR="0077201E" w:rsidRPr="00B7099A" w:rsidRDefault="0077201E" w:rsidP="00B7099A">
      <w:pPr>
        <w:pStyle w:val="a3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7099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внесення змін до Програми організації та забезпечення територіальної оборони, призову на строкову військову службу та військово -патріотичного виховання населення на 2022 – 2025 роки</w:t>
      </w:r>
    </w:p>
    <w:p w14:paraId="5E7EF89A" w14:textId="50EBCFAE" w:rsidR="0077201E" w:rsidRPr="00B7099A" w:rsidRDefault="0077201E" w:rsidP="00B7099A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7099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Програму підтримки </w:t>
      </w:r>
      <w:r w:rsidR="00AC61E6" w:rsidRPr="00B7099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B7099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військової </w:t>
      </w:r>
      <w:r w:rsidR="00AC61E6" w:rsidRPr="00B7099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B7099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частини Збройних Сил України на 2024 - 2025 роки</w:t>
      </w:r>
    </w:p>
    <w:p w14:paraId="481411D9" w14:textId="77777777" w:rsidR="0077201E" w:rsidRPr="00B7099A" w:rsidRDefault="0077201E" w:rsidP="00B7099A">
      <w:pPr>
        <w:pStyle w:val="a3"/>
        <w:tabs>
          <w:tab w:val="left" w:pos="1134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Інформує: </w:t>
      </w:r>
      <w:proofErr w:type="spellStart"/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>Бартованець</w:t>
      </w:r>
      <w:proofErr w:type="spellEnd"/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Вікторія Вікторівна – завідувач військово облікового бюро</w:t>
      </w:r>
    </w:p>
    <w:p w14:paraId="44FD8CDF" w14:textId="77777777" w:rsidR="0077201E" w:rsidRPr="00B7099A" w:rsidRDefault="0077201E" w:rsidP="00B7099A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B7099A">
        <w:rPr>
          <w:rFonts w:ascii="Times New Roman" w:hAnsi="Times New Roman"/>
          <w:sz w:val="28"/>
          <w:szCs w:val="28"/>
          <w:lang w:val="uk-UA" w:eastAsia="ru-RU"/>
        </w:rPr>
        <w:t>Про Програму підвищення ефективності здійснення моніторингу навколишнього природнього середовища та удосконалення системи попередження про ризики виникнення небезпечних та стихійних гідрометеорологічних явищ на 2024 рік</w:t>
      </w:r>
    </w:p>
    <w:p w14:paraId="4E121516" w14:textId="77777777" w:rsidR="0077201E" w:rsidRPr="00B7099A" w:rsidRDefault="0077201E" w:rsidP="00B7099A">
      <w:pPr>
        <w:pStyle w:val="a3"/>
        <w:spacing w:after="0" w:line="240" w:lineRule="auto"/>
        <w:ind w:left="4956" w:right="-1"/>
        <w:jc w:val="both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>Інформує:</w:t>
      </w:r>
      <w:r w:rsidR="000B43C8"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>Моняк</w:t>
      </w:r>
      <w:proofErr w:type="spellEnd"/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Наталія</w:t>
      </w:r>
      <w:r w:rsidR="000B43C8"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Петрівна – головний спеціаліст</w:t>
      </w:r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відділу соціально – економічного розвитку, </w:t>
      </w:r>
      <w:r w:rsidR="000B43C8" w:rsidRPr="00B7099A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Pr="00B7099A">
        <w:rPr>
          <w:rFonts w:ascii="Times New Roman" w:hAnsi="Times New Roman"/>
          <w:b/>
          <w:sz w:val="28"/>
          <w:szCs w:val="28"/>
          <w:lang w:val="uk-UA" w:eastAsia="ru-RU"/>
        </w:rPr>
        <w:t>нвестицій та надзвичайних ситуацій</w:t>
      </w:r>
      <w:r w:rsidR="00226E60"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сільської ради</w:t>
      </w:r>
    </w:p>
    <w:p w14:paraId="26BFD12C" w14:textId="77777777" w:rsidR="0077201E" w:rsidRPr="00B7099A" w:rsidRDefault="0077201E" w:rsidP="00B7099A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Про внесення змін  до рішення XVI сесії сільської ради VIII  скликання  від 21 грудня 2023 року № 626 «Про бюджет  Ставненської сільської  територіальної громади на 2024 рік» (зі змінами  від 07.03.2024 № 649, 14.06.2024 № 680).</w:t>
      </w:r>
    </w:p>
    <w:bookmarkEnd w:id="0"/>
    <w:p w14:paraId="27C85935" w14:textId="77777777" w:rsidR="0077201E" w:rsidRPr="00B7099A" w:rsidRDefault="0077201E" w:rsidP="00B7099A">
      <w:pPr>
        <w:pStyle w:val="ab"/>
        <w:tabs>
          <w:tab w:val="left" w:pos="1276"/>
        </w:tabs>
        <w:ind w:left="496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099A">
        <w:rPr>
          <w:rFonts w:ascii="Times New Roman" w:hAnsi="Times New Roman"/>
          <w:b/>
          <w:sz w:val="28"/>
          <w:szCs w:val="28"/>
          <w:lang w:eastAsia="ru-RU"/>
        </w:rPr>
        <w:t xml:space="preserve">Інформує: </w:t>
      </w:r>
      <w:proofErr w:type="spellStart"/>
      <w:r w:rsidRPr="00B7099A">
        <w:rPr>
          <w:rFonts w:ascii="Times New Roman" w:hAnsi="Times New Roman"/>
          <w:b/>
          <w:sz w:val="28"/>
          <w:szCs w:val="28"/>
          <w:lang w:eastAsia="ru-RU"/>
        </w:rPr>
        <w:t>Химич</w:t>
      </w:r>
      <w:proofErr w:type="spellEnd"/>
      <w:r w:rsidRPr="00B7099A">
        <w:rPr>
          <w:rFonts w:ascii="Times New Roman" w:hAnsi="Times New Roman"/>
          <w:b/>
          <w:sz w:val="28"/>
          <w:szCs w:val="28"/>
          <w:lang w:eastAsia="ru-RU"/>
        </w:rPr>
        <w:t xml:space="preserve"> Ганна Іванівна - начальник фінансового відділу сільської ради </w:t>
      </w:r>
    </w:p>
    <w:p w14:paraId="4C130006" w14:textId="77777777" w:rsidR="00511196" w:rsidRPr="00B7099A" w:rsidRDefault="00511196" w:rsidP="00B7099A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F4C1BF" w14:textId="77777777" w:rsidR="00E84510" w:rsidRPr="00B7099A" w:rsidRDefault="00226E60" w:rsidP="00B7099A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ГОЛОВУЮЧА</w:t>
      </w:r>
      <w:r w:rsidR="00E84510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>нам потрібно затвердити регламент роботи  засідання постійної</w:t>
      </w:r>
      <w:r w:rsidR="000B43C8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511196" w:rsidRPr="00B709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099A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>то за те</w:t>
      </w:r>
      <w:r w:rsidR="00B709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щоб затвердити регламент роботи постійної комісії з питань економічної реформи, планування бюджету, фінансів, цін, приватизації,</w:t>
      </w:r>
      <w:r w:rsidR="00DC6536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511196" w:rsidRPr="00B709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B96E84" w14:textId="77777777" w:rsidR="00E84510" w:rsidRPr="00B7099A" w:rsidRDefault="00226E60" w:rsidP="00B709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BA6813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влю 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на  голосування.</w:t>
      </w:r>
    </w:p>
    <w:p w14:paraId="53D18549" w14:textId="77777777" w:rsidR="00B7099A" w:rsidRDefault="00B7099A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F3185D" w14:textId="77777777" w:rsidR="00154855" w:rsidRPr="00B7099A" w:rsidRDefault="00154855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</w:p>
    <w:p w14:paraId="33FA6F45" w14:textId="77777777" w:rsidR="00E84510" w:rsidRPr="00B7099A" w:rsidRDefault="00154855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За - 4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(Іванна СЕНИЧ, Юрій ІВАНИК, Олександр  АНТАЛОВСЬКИЙ,</w:t>
      </w:r>
      <w:r w:rsidR="000B43C8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Василь РЕЙПАШІ)</w:t>
      </w:r>
    </w:p>
    <w:p w14:paraId="298B687C" w14:textId="77777777" w:rsidR="00E84510" w:rsidRPr="00B7099A" w:rsidRDefault="00154855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="00C24B39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-  0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341C49" w14:textId="77777777" w:rsidR="00E84510" w:rsidRPr="00B7099A" w:rsidRDefault="00C24B39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Утрималися </w:t>
      </w:r>
      <w:r w:rsidR="00154855" w:rsidRPr="00B7099A">
        <w:rPr>
          <w:rFonts w:ascii="Times New Roman" w:hAnsi="Times New Roman" w:cs="Times New Roman"/>
          <w:sz w:val="28"/>
          <w:szCs w:val="28"/>
          <w:lang w:val="uk-UA"/>
        </w:rPr>
        <w:t>- 0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E2E020C" w14:textId="77777777" w:rsidR="00487322" w:rsidRPr="00B7099A" w:rsidRDefault="00DC6536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 w:rsidR="00B073F5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4510" w:rsidRPr="00B7099A">
        <w:rPr>
          <w:rFonts w:ascii="Times New Roman" w:hAnsi="Times New Roman" w:cs="Times New Roman"/>
          <w:sz w:val="28"/>
          <w:szCs w:val="28"/>
          <w:lang w:val="uk-UA"/>
        </w:rPr>
        <w:t>Реглам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ент роботи</w:t>
      </w:r>
      <w:r w:rsidR="00154855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2A8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="00154855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487322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економічної реформи, планування бюджету, фінансів, цін, приватизації, комунальної власності</w:t>
      </w:r>
      <w:r w:rsidR="00E802A8" w:rsidRPr="00E80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2A8" w:rsidRPr="00B7099A">
        <w:rPr>
          <w:rFonts w:ascii="Times New Roman" w:hAnsi="Times New Roman" w:cs="Times New Roman"/>
          <w:sz w:val="28"/>
          <w:szCs w:val="28"/>
          <w:lang w:val="uk-UA"/>
        </w:rPr>
        <w:t>приймається</w:t>
      </w:r>
      <w:r w:rsid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99A" w:rsidRPr="00C34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 до протоколу).</w:t>
      </w:r>
    </w:p>
    <w:p w14:paraId="061164EC" w14:textId="77777777" w:rsidR="00E84510" w:rsidRPr="00B7099A" w:rsidRDefault="00E84510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4596E0D" w14:textId="77777777" w:rsidR="00CE7088" w:rsidRPr="00B7099A" w:rsidRDefault="00F23206" w:rsidP="00B7099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</w:t>
      </w:r>
      <w:r w:rsidR="00E85C3E" w:rsidRPr="00B709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375288" w:rsidRPr="00B709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D36B1F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E7088" w:rsidRPr="00B7099A">
        <w:rPr>
          <w:rFonts w:ascii="Times New Roman" w:hAnsi="Times New Roman" w:cs="Times New Roman"/>
          <w:b/>
          <w:sz w:val="28"/>
          <w:szCs w:val="28"/>
          <w:lang w:val="uk-UA"/>
        </w:rPr>
        <w:t>прийняття у комунальну власність Ставненської сільської ради майна зі спільної власності територіальних громад сіл, селищ, міст Закарпатської області .</w:t>
      </w:r>
    </w:p>
    <w:p w14:paraId="55DFCB07" w14:textId="77777777" w:rsidR="00237E55" w:rsidRPr="00B7099A" w:rsidRDefault="00237E55" w:rsidP="00B7099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7CB160" w14:textId="77777777" w:rsidR="00CE7088" w:rsidRPr="00B7099A" w:rsidRDefault="00D4584C" w:rsidP="00B7099A">
      <w:pPr>
        <w:pStyle w:val="a3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</w:t>
      </w:r>
      <w:r w:rsidR="004049A5" w:rsidRPr="00B709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  <w:r w:rsidR="004049A5" w:rsidRPr="00B7099A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3F4E0C" w:rsidRPr="00B7099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D36B1F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перший заступник сільського голови з питань виконавчих органів влади </w:t>
      </w:r>
      <w:r w:rsidR="00143BB7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ШОЛЯК </w:t>
      </w:r>
      <w:r w:rsidR="00D36B1F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Юрій Юрійович</w:t>
      </w:r>
      <w:r w:rsidR="00CB1D65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37638F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який проінформував</w:t>
      </w:r>
      <w:r w:rsidR="00143BB7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37638F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DC653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внаслідок реорганізації Професійно Технічного Училища – 33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C653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E3E5A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Закарпатська обласна рада вирішила передати нам  автомобіль ГАЗ 3507 самоскид –</w:t>
      </w:r>
      <w:r w:rsidR="00823FA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E3E5A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С , інвентарний номер 101500112,номер шасі ХТНЗ30720МІ422190,</w:t>
      </w:r>
      <w:r w:rsidR="00FC00F8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E3E5A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рік випуску 1991 з</w:t>
      </w:r>
      <w:r w:rsidR="00663F0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нульовою балансовою  вартістю , </w:t>
      </w:r>
      <w:r w:rsidR="007E3E5A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а первісна вартість  8981.0 грн..</w:t>
      </w:r>
    </w:p>
    <w:p w14:paraId="1BAD5D95" w14:textId="77777777" w:rsidR="00CE7088" w:rsidRPr="00B7099A" w:rsidRDefault="00663F06" w:rsidP="00B7099A">
      <w:pPr>
        <w:pStyle w:val="a3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Автомобіль потрібний  громаді, для виконання господарських функцій.</w:t>
      </w:r>
    </w:p>
    <w:p w14:paraId="64EBEF53" w14:textId="77777777" w:rsidR="00B073F5" w:rsidRPr="00B7099A" w:rsidRDefault="00663F06" w:rsidP="00B7099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9A">
        <w:rPr>
          <w:rFonts w:ascii="Times New Roman" w:hAnsi="Times New Roman" w:cs="Times New Roman"/>
          <w:sz w:val="28"/>
          <w:szCs w:val="28"/>
        </w:rPr>
        <w:t>Пропонується прийняти даний автомобіль.</w:t>
      </w:r>
    </w:p>
    <w:p w14:paraId="4A4926F5" w14:textId="77777777" w:rsidR="00AC24FA" w:rsidRPr="00B7099A" w:rsidRDefault="00AC24FA" w:rsidP="00B7099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9A">
        <w:rPr>
          <w:rFonts w:ascii="Times New Roman" w:hAnsi="Times New Roman" w:cs="Times New Roman"/>
          <w:sz w:val="28"/>
          <w:szCs w:val="28"/>
        </w:rPr>
        <w:t>У</w:t>
      </w:r>
      <w:r w:rsidR="00487322" w:rsidRPr="00B7099A">
        <w:rPr>
          <w:rFonts w:ascii="Times New Roman" w:hAnsi="Times New Roman" w:cs="Times New Roman"/>
          <w:sz w:val="28"/>
          <w:szCs w:val="28"/>
        </w:rPr>
        <w:t xml:space="preserve"> </w:t>
      </w:r>
      <w:r w:rsidRPr="00B7099A">
        <w:rPr>
          <w:rFonts w:ascii="Times New Roman" w:hAnsi="Times New Roman" w:cs="Times New Roman"/>
          <w:sz w:val="28"/>
          <w:szCs w:val="28"/>
        </w:rPr>
        <w:t xml:space="preserve"> мене коротко усе.</w:t>
      </w:r>
    </w:p>
    <w:p w14:paraId="73685CBE" w14:textId="77777777" w:rsidR="00F30194" w:rsidRPr="00B7099A" w:rsidRDefault="00F30194" w:rsidP="00B7099A">
      <w:pPr>
        <w:pStyle w:val="ab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5BAD9C4" w14:textId="77777777" w:rsidR="00B95565" w:rsidRPr="00B7099A" w:rsidRDefault="00B95565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ГОЛОСУВАЛИ: </w:t>
      </w:r>
    </w:p>
    <w:p w14:paraId="6C40E7AD" w14:textId="77777777" w:rsidR="00B95565" w:rsidRPr="00B7099A" w:rsidRDefault="00B95565" w:rsidP="00B7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– 4 (</w:t>
      </w:r>
      <w:r w:rsidR="00F30194" w:rsidRPr="00B7099A">
        <w:rPr>
          <w:rFonts w:ascii="Times New Roman" w:hAnsi="Times New Roman" w:cs="Times New Roman"/>
          <w:sz w:val="28"/>
          <w:szCs w:val="28"/>
          <w:lang w:val="uk-UA"/>
        </w:rPr>
        <w:t>Іванна СЕНИЧ, Юрій ІВАНИК, Олександр АНТАЛОВСЬКИ</w:t>
      </w:r>
      <w:r w:rsidR="00FC00F8" w:rsidRPr="00B7099A">
        <w:rPr>
          <w:rFonts w:ascii="Times New Roman" w:hAnsi="Times New Roman" w:cs="Times New Roman"/>
          <w:sz w:val="28"/>
          <w:szCs w:val="28"/>
          <w:lang w:val="uk-UA"/>
        </w:rPr>
        <w:t>Й, Василь Р</w:t>
      </w:r>
      <w:r w:rsidR="00663F06" w:rsidRPr="00B7099A">
        <w:rPr>
          <w:rFonts w:ascii="Times New Roman" w:hAnsi="Times New Roman" w:cs="Times New Roman"/>
          <w:sz w:val="28"/>
          <w:szCs w:val="28"/>
          <w:lang w:val="uk-UA"/>
        </w:rPr>
        <w:t>ЕЙПАШІ)</w:t>
      </w:r>
    </w:p>
    <w:p w14:paraId="1104CFE3" w14:textId="77777777" w:rsidR="0023033B" w:rsidRPr="00B7099A" w:rsidRDefault="00B95565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– 0</w:t>
      </w:r>
    </w:p>
    <w:p w14:paraId="00A7EAA5" w14:textId="77777777" w:rsidR="00B95565" w:rsidRPr="00B7099A" w:rsidRDefault="00B95565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Утрималися - 0</w:t>
      </w:r>
    </w:p>
    <w:p w14:paraId="44E171BD" w14:textId="77777777" w:rsidR="00A23E7A" w:rsidRPr="00B7099A" w:rsidRDefault="00A23E7A" w:rsidP="00B7099A">
      <w:pPr>
        <w:pStyle w:val="ab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7D5498A" w14:textId="77777777" w:rsidR="00B0438F" w:rsidRPr="00B7099A" w:rsidRDefault="00B0438F" w:rsidP="00B7099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ВИРІШИЛИ:</w:t>
      </w: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висновки та рекомендації комісії по питанню</w:t>
      </w:r>
      <w:r w:rsidR="00663F06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F06" w:rsidRPr="00B7099A">
        <w:rPr>
          <w:rFonts w:ascii="Times New Roman" w:hAnsi="Times New Roman" w:cs="Times New Roman"/>
          <w:b/>
          <w:sz w:val="28"/>
          <w:szCs w:val="28"/>
          <w:lang w:val="uk-UA"/>
        </w:rPr>
        <w:t>«Про прийняття у комунальну власність Ставненської сільської ради майна зі спільної власності територіальних громад сіл, селищ, міст Закарпатської області</w:t>
      </w:r>
      <w:r w:rsidR="00B7099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30194"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 до протоколу).</w:t>
      </w:r>
    </w:p>
    <w:p w14:paraId="6C72E4F5" w14:textId="77777777" w:rsidR="00237E55" w:rsidRPr="00B7099A" w:rsidRDefault="00237E55" w:rsidP="00B7099A">
      <w:pPr>
        <w:pStyle w:val="ab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EC68331" w14:textId="77777777" w:rsidR="00663F06" w:rsidRPr="00B7099A" w:rsidRDefault="00B0438F" w:rsidP="00B7099A">
      <w:pPr>
        <w:pStyle w:val="10"/>
        <w:keepNext w:val="0"/>
        <w:keepLines w:val="0"/>
        <w:widowControl w:val="0"/>
        <w:autoSpaceDE w:val="0"/>
        <w:autoSpaceDN w:val="0"/>
        <w:spacing w:before="0" w:line="240" w:lineRule="auto"/>
        <w:ind w:right="-1" w:firstLine="567"/>
        <w:jc w:val="both"/>
        <w:rPr>
          <w:rFonts w:ascii="Times New Roman" w:hAnsi="Times New Roman" w:cs="Times New Roman"/>
          <w:color w:val="auto"/>
          <w:lang w:val="uk-UA"/>
        </w:rPr>
      </w:pPr>
      <w:r w:rsidRPr="00B7099A">
        <w:rPr>
          <w:rFonts w:ascii="Times New Roman" w:hAnsi="Times New Roman" w:cs="Times New Roman"/>
          <w:color w:val="auto"/>
          <w:lang w:val="uk-UA"/>
        </w:rPr>
        <w:t>СЛУХАЛИ</w:t>
      </w:r>
      <w:r w:rsidR="00F30194" w:rsidRPr="00B7099A">
        <w:rPr>
          <w:rFonts w:ascii="Times New Roman" w:hAnsi="Times New Roman" w:cs="Times New Roman"/>
          <w:color w:val="auto"/>
          <w:lang w:val="uk-UA"/>
        </w:rPr>
        <w:t>: Про</w:t>
      </w:r>
      <w:r w:rsidR="00F30194" w:rsidRPr="00B7099A">
        <w:rPr>
          <w:rFonts w:ascii="Times New Roman" w:hAnsi="Times New Roman" w:cs="Times New Roman"/>
          <w:lang w:val="uk-UA"/>
        </w:rPr>
        <w:t xml:space="preserve"> </w:t>
      </w:r>
      <w:r w:rsidR="00226E60" w:rsidRPr="00B7099A">
        <w:rPr>
          <w:rFonts w:ascii="Times New Roman" w:hAnsi="Times New Roman" w:cs="Times New Roman"/>
          <w:color w:val="auto"/>
          <w:lang w:val="uk-UA"/>
        </w:rPr>
        <w:t>п</w:t>
      </w:r>
      <w:r w:rsidR="00663F06" w:rsidRPr="00B7099A">
        <w:rPr>
          <w:rFonts w:ascii="Times New Roman" w:hAnsi="Times New Roman" w:cs="Times New Roman"/>
          <w:color w:val="auto"/>
          <w:lang w:val="uk-UA"/>
        </w:rPr>
        <w:t>ередачу майна комунальної власності Ставненської сільської територіальної</w:t>
      </w:r>
      <w:r w:rsidR="00663F06" w:rsidRPr="00B7099A">
        <w:rPr>
          <w:rFonts w:ascii="Times New Roman" w:hAnsi="Times New Roman" w:cs="Times New Roman"/>
          <w:color w:val="auto"/>
          <w:spacing w:val="-2"/>
          <w:lang w:val="uk-UA"/>
        </w:rPr>
        <w:t xml:space="preserve"> </w:t>
      </w:r>
      <w:r w:rsidR="00663F06" w:rsidRPr="00B7099A">
        <w:rPr>
          <w:rFonts w:ascii="Times New Roman" w:hAnsi="Times New Roman" w:cs="Times New Roman"/>
          <w:color w:val="auto"/>
          <w:lang w:val="uk-UA"/>
        </w:rPr>
        <w:t>громади</w:t>
      </w:r>
      <w:r w:rsidR="00663F06" w:rsidRPr="00B7099A">
        <w:rPr>
          <w:rFonts w:ascii="Times New Roman" w:hAnsi="Times New Roman" w:cs="Times New Roman"/>
          <w:color w:val="auto"/>
          <w:spacing w:val="-5"/>
          <w:lang w:val="uk-UA"/>
        </w:rPr>
        <w:t xml:space="preserve"> </w:t>
      </w:r>
      <w:r w:rsidR="00663F06" w:rsidRPr="00B7099A">
        <w:rPr>
          <w:rFonts w:ascii="Times New Roman" w:hAnsi="Times New Roman" w:cs="Times New Roman"/>
          <w:color w:val="auto"/>
          <w:lang w:val="uk-UA"/>
        </w:rPr>
        <w:t>в оперативне управління з правом балансоутримувача</w:t>
      </w:r>
      <w:r w:rsidR="002A12E6" w:rsidRPr="00B7099A">
        <w:rPr>
          <w:rFonts w:ascii="Times New Roman" w:hAnsi="Times New Roman" w:cs="Times New Roman"/>
          <w:color w:val="auto"/>
          <w:lang w:val="uk-UA"/>
        </w:rPr>
        <w:t>.</w:t>
      </w:r>
    </w:p>
    <w:p w14:paraId="70A3AFC3" w14:textId="77777777" w:rsidR="00B0438F" w:rsidRPr="00B7099A" w:rsidRDefault="00B0438F" w:rsidP="00B7099A">
      <w:pPr>
        <w:pStyle w:val="a3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9AB82F" w14:textId="77777777" w:rsidR="00B0438F" w:rsidRPr="00B7099A" w:rsidRDefault="00B0438F" w:rsidP="00B7099A">
      <w:pPr>
        <w:pStyle w:val="ab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9A">
        <w:rPr>
          <w:rFonts w:ascii="Times New Roman" w:hAnsi="Times New Roman" w:cs="Times New Roman"/>
          <w:b/>
          <w:sz w:val="28"/>
          <w:szCs w:val="28"/>
        </w:rPr>
        <w:t xml:space="preserve">ВИСТУПИЛИ: </w:t>
      </w:r>
      <w:r w:rsidR="00143194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перший заступник сільського голови з питань виконавчих органів влади </w:t>
      </w:r>
      <w:r w:rsidR="00143BB7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ШОЛЯК </w:t>
      </w:r>
      <w:r w:rsidR="00143194" w:rsidRPr="00B7099A">
        <w:rPr>
          <w:rFonts w:ascii="Times New Roman" w:hAnsi="Times New Roman" w:cs="Times New Roman"/>
          <w:sz w:val="28"/>
          <w:szCs w:val="28"/>
          <w:lang w:eastAsia="ru-RU"/>
        </w:rPr>
        <w:t>Юрій Юрійович</w:t>
      </w:r>
      <w:r w:rsidR="00CB1D65" w:rsidRPr="00B709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43194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який проінформував</w:t>
      </w:r>
      <w:r w:rsidR="00CB1D65" w:rsidRPr="00B709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25F1A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як ви знаєте Закарпатська</w:t>
      </w:r>
      <w:r w:rsidR="00AC24FA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 обласна рада </w:t>
      </w:r>
      <w:r w:rsidR="00025F1A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передала нам</w:t>
      </w:r>
      <w:r w:rsidR="002A12E6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в оперативне управління  майно</w:t>
      </w:r>
      <w:r w:rsidR="00226E60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26E60" w:rsidRPr="00B7099A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511196" w:rsidRPr="00B7099A">
        <w:rPr>
          <w:rFonts w:ascii="Times New Roman" w:hAnsi="Times New Roman" w:cs="Times New Roman"/>
          <w:sz w:val="28"/>
          <w:szCs w:val="28"/>
          <w:lang w:eastAsia="ru-RU"/>
        </w:rPr>
        <w:t>Жорнава</w:t>
      </w:r>
      <w:proofErr w:type="spellEnd"/>
      <w:r w:rsidR="00FC00F8" w:rsidRPr="00B709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24FA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5F1A" w:rsidRPr="00B7099A">
        <w:rPr>
          <w:rFonts w:ascii="Times New Roman" w:hAnsi="Times New Roman" w:cs="Times New Roman"/>
          <w:sz w:val="28"/>
          <w:szCs w:val="28"/>
          <w:lang w:eastAsia="ru-RU"/>
        </w:rPr>
        <w:t>буд</w:t>
      </w:r>
      <w:r w:rsidR="00226E60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25F1A" w:rsidRPr="00B7099A">
        <w:rPr>
          <w:rFonts w:ascii="Times New Roman" w:hAnsi="Times New Roman" w:cs="Times New Roman"/>
          <w:sz w:val="28"/>
          <w:szCs w:val="28"/>
          <w:lang w:eastAsia="ru-RU"/>
        </w:rPr>
        <w:t>107 зараз вони переконалися</w:t>
      </w:r>
      <w:r w:rsidR="005146B0" w:rsidRPr="00B7099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25F1A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що ми це майно можемо утримувати  і належним чином забезпечувати його діяльність  передали нам безпосередньо у власність. Ми</w:t>
      </w:r>
      <w:r w:rsidR="00FC00F8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вже</w:t>
      </w:r>
      <w:r w:rsidR="00025F1A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практично </w:t>
      </w:r>
      <w:r w:rsidR="005146B0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5146B0" w:rsidRPr="00B7099A">
        <w:rPr>
          <w:rFonts w:ascii="Times New Roman" w:hAnsi="Times New Roman" w:cs="Times New Roman"/>
          <w:sz w:val="28"/>
          <w:szCs w:val="28"/>
          <w:lang w:eastAsia="ru-RU"/>
        </w:rPr>
        <w:t>Ставненською</w:t>
      </w:r>
      <w:proofErr w:type="spellEnd"/>
      <w:r w:rsidR="005146B0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сільською радою</w:t>
      </w:r>
      <w:r w:rsidR="00323F58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перереєстрували  майно, тому є пропозиція передати  майно в оперативне управління</w:t>
      </w:r>
      <w:r w:rsidR="00E642BD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F58" w:rsidRPr="00B7099A">
        <w:rPr>
          <w:rFonts w:ascii="Times New Roman" w:hAnsi="Times New Roman" w:cs="Times New Roman"/>
          <w:sz w:val="28"/>
          <w:szCs w:val="28"/>
          <w:lang w:eastAsia="ru-RU"/>
        </w:rPr>
        <w:t xml:space="preserve"> КУ «Центр надання соціальних послуг» Ставненської сільської ради без  права зміни цільового  використання переданого майна у подальшому.</w:t>
      </w:r>
    </w:p>
    <w:p w14:paraId="1498D618" w14:textId="77777777" w:rsidR="00B818FB" w:rsidRPr="00B7099A" w:rsidRDefault="002A12E6" w:rsidP="00B7099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мене коротко усе.</w:t>
      </w:r>
    </w:p>
    <w:p w14:paraId="465A033A" w14:textId="77777777" w:rsidR="002A12E6" w:rsidRPr="00B7099A" w:rsidRDefault="00226E60" w:rsidP="00B709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Проект рішення ставиться </w:t>
      </w:r>
      <w:r w:rsidR="002A12E6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на поіменне  голосування.</w:t>
      </w:r>
    </w:p>
    <w:p w14:paraId="063A9DDE" w14:textId="77777777" w:rsidR="002A12E6" w:rsidRPr="00B7099A" w:rsidRDefault="002A12E6" w:rsidP="00B7099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C7004E" w14:textId="77777777" w:rsidR="00B0438F" w:rsidRPr="00B7099A" w:rsidRDefault="00B0438F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ГОЛОСУВАЛИ: </w:t>
      </w:r>
    </w:p>
    <w:p w14:paraId="1A635BB9" w14:textId="77777777" w:rsidR="00B818FB" w:rsidRPr="00B7099A" w:rsidRDefault="00B818FB" w:rsidP="00B7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– 4 (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Іванна СЕНИЧ, Юрій ІВАНИК, Олександр АНТАЛОВСЬКИЙ, Едуард  ФОРНАГЕЛЬ)</w:t>
      </w:r>
    </w:p>
    <w:p w14:paraId="70C28233" w14:textId="77777777" w:rsidR="00B0438F" w:rsidRPr="00B7099A" w:rsidRDefault="00B0438F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– 0</w:t>
      </w:r>
    </w:p>
    <w:p w14:paraId="7109CEFE" w14:textId="77777777" w:rsidR="00B0438F" w:rsidRPr="00B7099A" w:rsidRDefault="00B0438F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Утрималися - 0</w:t>
      </w:r>
    </w:p>
    <w:p w14:paraId="2056D8D7" w14:textId="77777777" w:rsidR="00A23E7A" w:rsidRPr="00B7099A" w:rsidRDefault="00A23E7A" w:rsidP="00B7099A">
      <w:pPr>
        <w:pStyle w:val="ab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EC97F9B" w14:textId="77777777" w:rsidR="00B0438F" w:rsidRPr="00B7099A" w:rsidRDefault="00B0438F" w:rsidP="00B7099A">
      <w:pPr>
        <w:pStyle w:val="10"/>
        <w:keepNext w:val="0"/>
        <w:keepLines w:val="0"/>
        <w:widowControl w:val="0"/>
        <w:autoSpaceDE w:val="0"/>
        <w:autoSpaceDN w:val="0"/>
        <w:spacing w:before="0" w:line="240" w:lineRule="auto"/>
        <w:ind w:right="-1" w:firstLine="567"/>
        <w:jc w:val="both"/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</w:pPr>
      <w:r w:rsidRPr="00B7099A">
        <w:rPr>
          <w:rFonts w:ascii="Times New Roman" w:hAnsi="Times New Roman" w:cs="Times New Roman"/>
          <w:bCs w:val="0"/>
          <w:iCs/>
          <w:color w:val="auto"/>
          <w:lang w:val="uk-UA"/>
        </w:rPr>
        <w:t>ВИРІШИЛИ:</w:t>
      </w:r>
      <w:r w:rsidRPr="00B7099A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Прийняти висновки та рекомендації комісії по питанню</w:t>
      </w:r>
      <w:r w:rsidR="002A12E6" w:rsidRPr="00B7099A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</w:t>
      </w:r>
      <w:r w:rsidR="002A12E6" w:rsidRPr="00B7099A">
        <w:rPr>
          <w:rFonts w:ascii="Times New Roman" w:eastAsia="Times New Roman" w:hAnsi="Times New Roman" w:cs="Times New Roman"/>
          <w:color w:val="767171" w:themeColor="background2" w:themeShade="80"/>
          <w:lang w:val="uk-UA" w:eastAsia="ru-RU"/>
        </w:rPr>
        <w:t>«</w:t>
      </w:r>
      <w:r w:rsidR="005F1A86" w:rsidRPr="00B7099A">
        <w:rPr>
          <w:rFonts w:ascii="Times New Roman" w:hAnsi="Times New Roman" w:cs="Times New Roman"/>
          <w:color w:val="auto"/>
          <w:lang w:val="uk-UA"/>
        </w:rPr>
        <w:t>Про</w:t>
      </w:r>
      <w:r w:rsidR="005F1A86" w:rsidRPr="00B7099A">
        <w:rPr>
          <w:rFonts w:ascii="Times New Roman" w:hAnsi="Times New Roman" w:cs="Times New Roman"/>
          <w:lang w:val="uk-UA"/>
        </w:rPr>
        <w:t xml:space="preserve"> </w:t>
      </w:r>
      <w:r w:rsidR="00C346AA" w:rsidRPr="00B7099A">
        <w:rPr>
          <w:rFonts w:ascii="Times New Roman" w:hAnsi="Times New Roman" w:cs="Times New Roman"/>
          <w:color w:val="auto"/>
          <w:lang w:val="uk-UA"/>
        </w:rPr>
        <w:t>п</w:t>
      </w:r>
      <w:r w:rsidR="005F1A86" w:rsidRPr="00B7099A">
        <w:rPr>
          <w:rFonts w:ascii="Times New Roman" w:hAnsi="Times New Roman" w:cs="Times New Roman"/>
          <w:color w:val="auto"/>
          <w:lang w:val="uk-UA"/>
        </w:rPr>
        <w:t>ередачу майна комунальної власності Ставненської сільської територіальної</w:t>
      </w:r>
      <w:r w:rsidR="005F1A86" w:rsidRPr="00B7099A">
        <w:rPr>
          <w:rFonts w:ascii="Times New Roman" w:hAnsi="Times New Roman" w:cs="Times New Roman"/>
          <w:color w:val="auto"/>
          <w:spacing w:val="-2"/>
          <w:lang w:val="uk-UA"/>
        </w:rPr>
        <w:t xml:space="preserve"> </w:t>
      </w:r>
      <w:r w:rsidR="005F1A86" w:rsidRPr="00B7099A">
        <w:rPr>
          <w:rFonts w:ascii="Times New Roman" w:hAnsi="Times New Roman" w:cs="Times New Roman"/>
          <w:color w:val="auto"/>
          <w:lang w:val="uk-UA"/>
        </w:rPr>
        <w:t>громади</w:t>
      </w:r>
      <w:r w:rsidR="005F1A86" w:rsidRPr="00B7099A">
        <w:rPr>
          <w:rFonts w:ascii="Times New Roman" w:hAnsi="Times New Roman" w:cs="Times New Roman"/>
          <w:color w:val="auto"/>
          <w:spacing w:val="-5"/>
          <w:lang w:val="uk-UA"/>
        </w:rPr>
        <w:t xml:space="preserve"> </w:t>
      </w:r>
      <w:r w:rsidR="005F1A86" w:rsidRPr="00B7099A">
        <w:rPr>
          <w:rFonts w:ascii="Times New Roman" w:hAnsi="Times New Roman" w:cs="Times New Roman"/>
          <w:color w:val="auto"/>
          <w:lang w:val="uk-UA"/>
        </w:rPr>
        <w:t>в оперативне управління з правом балансоутримувача</w:t>
      </w:r>
      <w:r w:rsidR="003D2E52" w:rsidRPr="00B7099A">
        <w:rPr>
          <w:rFonts w:ascii="Times New Roman" w:eastAsia="Times New Roman" w:hAnsi="Times New Roman" w:cs="Times New Roman"/>
          <w:color w:val="auto"/>
          <w:lang w:val="uk-UA" w:eastAsia="ru-RU"/>
        </w:rPr>
        <w:t xml:space="preserve">» </w:t>
      </w:r>
      <w:r w:rsidR="00C346AA" w:rsidRPr="00B7099A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(додається до протоколу).</w:t>
      </w:r>
    </w:p>
    <w:p w14:paraId="53312C6F" w14:textId="77777777" w:rsidR="00B0438F" w:rsidRPr="00B7099A" w:rsidRDefault="00B0438F" w:rsidP="00B7099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8270F9" w14:textId="77777777" w:rsidR="005F1A86" w:rsidRPr="00B7099A" w:rsidRDefault="00D00FE2" w:rsidP="00B7099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СЛУХАЛИ: </w:t>
      </w:r>
      <w:r w:rsidR="005F1A86" w:rsidRPr="00B7099A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 та чисельності працівників комунального закладу «Центр надання соціальних послуг»  Ставненської сільської ради.</w:t>
      </w:r>
    </w:p>
    <w:p w14:paraId="4734C158" w14:textId="77777777" w:rsidR="00D00FE2" w:rsidRPr="00B7099A" w:rsidRDefault="00D00FE2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DEA3259" w14:textId="77777777" w:rsidR="002F24B2" w:rsidRPr="00B7099A" w:rsidRDefault="00D00FE2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</w:t>
      </w:r>
      <w:r w:rsidR="004049A5"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B0438F"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F1A86" w:rsidRPr="00B7099A">
        <w:rPr>
          <w:rFonts w:ascii="Times New Roman" w:hAnsi="Times New Roman"/>
          <w:sz w:val="28"/>
          <w:szCs w:val="28"/>
          <w:lang w:val="uk-UA" w:eastAsia="ru-RU"/>
        </w:rPr>
        <w:t>начальник відділу соціального забезпечення</w:t>
      </w:r>
      <w:r w:rsidR="005F1A8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6AA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ГАНЬКУЛИЧ Люд</w:t>
      </w:r>
      <w:r w:rsidR="005F1A8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мила Федорівна</w:t>
      </w:r>
      <w:r w:rsidR="00062A77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5F1A8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яка проінформувала</w:t>
      </w:r>
      <w:r w:rsidR="00055251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рішення виконавчого коміт</w:t>
      </w:r>
      <w:r w:rsidR="000B43C8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ету Ставненської сільської ради</w:t>
      </w:r>
      <w:r w:rsidR="002A12E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31 серпня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2021 року №</w:t>
      </w:r>
      <w:r w:rsidR="00002143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95 було створено  мобільну бригаду  соціально 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– психологічної допомоги особам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які постраждали  від домашнього насильства  та /або  насильства  за 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ознакою статі.</w:t>
      </w:r>
    </w:p>
    <w:p w14:paraId="2C9A50F5" w14:textId="77777777" w:rsidR="00A3593E" w:rsidRPr="00B7099A" w:rsidRDefault="00226E60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Постанови Кабінету Міністрів 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487322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6AA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порядку  та умов надання  у 2024 році субвенції з державного бюджету місцевим бюджетам на створення мережі спеці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алізованих служб підтримки осіб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63929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які постраждали від домашнього насильства та </w:t>
      </w:r>
      <w:r w:rsidR="00673D7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/ або насильства за ознакою статі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673D7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7208B90" w14:textId="77777777" w:rsidR="002F24B2" w:rsidRPr="00B7099A" w:rsidRDefault="00002143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Тому  ми просимо внести зміни у структуру  чисельності  «Центру надання соціальних пос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луг Ставненської сільської ради</w:t>
      </w:r>
      <w:r w:rsidR="002F24B2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 ввести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Мобільну бригаду  соціально -</w:t>
      </w:r>
      <w:r w:rsidR="002A12E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психолог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ічної допомоги особам,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які постраждали від домашнього насильства та \ або насильства за</w:t>
      </w:r>
      <w:r w:rsidR="002F24B2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ознако статі  в  штат  центру.</w:t>
      </w:r>
    </w:p>
    <w:p w14:paraId="7696F4DE" w14:textId="77777777" w:rsidR="00002143" w:rsidRPr="00B7099A" w:rsidRDefault="00002143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Ставку  психолога роз</w:t>
      </w:r>
      <w:r w:rsidR="003B229A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ілити по 0.5 та перевести  с</w:t>
      </w:r>
      <w:r w:rsidR="002A12E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тавку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одного фахівця соціальної роботи .</w:t>
      </w:r>
    </w:p>
    <w:p w14:paraId="183CD586" w14:textId="77777777" w:rsidR="00002143" w:rsidRPr="00B7099A" w:rsidRDefault="00002143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lang w:val="uk-UA"/>
        </w:rPr>
      </w:pP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Зміна чисельності працівників не відбувається.</w:t>
      </w:r>
    </w:p>
    <w:p w14:paraId="70D8264E" w14:textId="77777777" w:rsidR="00673D70" w:rsidRPr="00B7099A" w:rsidRDefault="00673D70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Мобільна бригада складається із фа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хівців соціального забезпечення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 працівників  сільсь</w:t>
      </w:r>
      <w:r w:rsidR="00226E60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кої ради , але у постанові зазначено</w:t>
      </w:r>
      <w:r w:rsidR="002A12E6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що  на постійній основі там мають працювати фахівці.</w:t>
      </w:r>
    </w:p>
    <w:p w14:paraId="2F427A1E" w14:textId="77777777" w:rsidR="002A12E6" w:rsidRPr="00B7099A" w:rsidRDefault="002A12E6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У мене коротко усе .</w:t>
      </w:r>
    </w:p>
    <w:p w14:paraId="2453AD70" w14:textId="77777777" w:rsidR="002A12E6" w:rsidRPr="00B7099A" w:rsidRDefault="002A12E6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93161AD" w14:textId="77777777" w:rsidR="00596615" w:rsidRPr="00B7099A" w:rsidRDefault="006D2B6B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</w:p>
    <w:p w14:paraId="367D0855" w14:textId="77777777" w:rsidR="00596615" w:rsidRPr="00B7099A" w:rsidRDefault="00596615" w:rsidP="00B7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– 4 (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Іванна СЕНИЧ, Юрій ІВАНИК, Олександр</w:t>
      </w:r>
      <w:r w:rsidR="005B17DE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АНТАЛОВСЬКИЙ, Василь РЕЙПАШІ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58097" w14:textId="77777777" w:rsidR="00596615" w:rsidRPr="00B7099A" w:rsidRDefault="00596615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– 0</w:t>
      </w:r>
    </w:p>
    <w:p w14:paraId="4F130748" w14:textId="77777777" w:rsidR="00596615" w:rsidRPr="00B7099A" w:rsidRDefault="00596615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Утрималися - 0</w:t>
      </w:r>
    </w:p>
    <w:p w14:paraId="280B3AB0" w14:textId="77777777" w:rsidR="00A23E7A" w:rsidRPr="00B7099A" w:rsidRDefault="00A23E7A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D72A22" w14:textId="77777777" w:rsidR="00C94BAB" w:rsidRPr="00B7099A" w:rsidRDefault="00C94BAB" w:rsidP="00B7099A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ВИРІШИЛИ:</w:t>
      </w: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висновки та рекомендації комісії по питанню</w:t>
      </w:r>
      <w:r w:rsidR="00596615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6615" w:rsidRPr="00B7099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2143" w:rsidRPr="00B7099A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структури та чисельності працівників комунального закладу «Центр надання соціальних послуг»  Ставненської сільської ради</w:t>
      </w:r>
      <w:r w:rsidR="00C346AA"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(додається до протоколу).</w:t>
      </w:r>
    </w:p>
    <w:p w14:paraId="46783D08" w14:textId="77777777" w:rsidR="00C94BAB" w:rsidRPr="00B7099A" w:rsidRDefault="00C94BAB" w:rsidP="00B7099A">
      <w:pPr>
        <w:pStyle w:val="ab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CA3E37" w14:textId="77777777" w:rsidR="001B358F" w:rsidRPr="00B7099A" w:rsidRDefault="001B358F" w:rsidP="00B7099A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  <w:r w:rsidRPr="00B7099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B7099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внесення змін до Програми організації та забезпечення територіальної оборони, призову на строкову військову службу та військово -патріотичного виховання населення на 2022 – 2025 роки</w:t>
      </w:r>
      <w:r w:rsidR="002A12E6" w:rsidRPr="00B7099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.</w:t>
      </w:r>
    </w:p>
    <w:p w14:paraId="22C18372" w14:textId="77777777" w:rsidR="001B358F" w:rsidRPr="00B7099A" w:rsidRDefault="001B358F" w:rsidP="00B7099A">
      <w:pPr>
        <w:pStyle w:val="ab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DC807B" w14:textId="77777777" w:rsidR="00FE411A" w:rsidRPr="00B7099A" w:rsidRDefault="00F679DF" w:rsidP="00B7099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  <w:r w:rsidR="00E77502"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B358F" w:rsidRPr="00B7099A">
        <w:rPr>
          <w:rFonts w:ascii="Times New Roman" w:hAnsi="Times New Roman"/>
          <w:sz w:val="28"/>
          <w:szCs w:val="28"/>
          <w:lang w:val="uk-UA" w:eastAsia="ru-RU"/>
        </w:rPr>
        <w:t>завідувач військово - облікового бюро БАРТОВАНЕЦЬ Вікторія Вікторівна</w:t>
      </w:r>
    </w:p>
    <w:p w14:paraId="4A39E73E" w14:textId="77777777" w:rsidR="00EB4D89" w:rsidRDefault="00EB4D89" w:rsidP="00B7099A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14:paraId="2A691968" w14:textId="77777777" w:rsidR="00CF4A09" w:rsidRDefault="00EB4D89" w:rsidP="00B7099A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…</w:t>
      </w:r>
    </w:p>
    <w:p w14:paraId="1D006321" w14:textId="77777777" w:rsidR="00EB4D89" w:rsidRPr="00B7099A" w:rsidRDefault="00EB4D89" w:rsidP="00B7099A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2E7B33E" w14:textId="77777777" w:rsidR="006D2B6B" w:rsidRPr="00B7099A" w:rsidRDefault="006D2B6B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</w:p>
    <w:p w14:paraId="7DD42B95" w14:textId="77777777" w:rsidR="006D2B6B" w:rsidRPr="00B7099A" w:rsidRDefault="006D2B6B" w:rsidP="00B7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– 4 (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Іванна СЕНИЧ, Юрій ІВАНИК, Олександр</w:t>
      </w:r>
      <w:r w:rsidR="003B229A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АНТАЛОВСЬКИЙ, Василь РЕЙПАШІ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990012" w14:textId="77777777" w:rsidR="006D2B6B" w:rsidRPr="00B7099A" w:rsidRDefault="006D2B6B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– 0</w:t>
      </w:r>
    </w:p>
    <w:p w14:paraId="3BA47FA4" w14:textId="77777777" w:rsidR="006D2B6B" w:rsidRPr="00B7099A" w:rsidRDefault="006D2B6B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</w:t>
      </w:r>
      <w:r w:rsidR="00C24B39"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14:paraId="30C18CE6" w14:textId="77777777" w:rsidR="00C24B39" w:rsidRPr="00B7099A" w:rsidRDefault="00C24B39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4710A0" w14:textId="77777777" w:rsidR="00FE411A" w:rsidRPr="00B7099A" w:rsidRDefault="00FE411A" w:rsidP="00B7099A">
      <w:pPr>
        <w:pStyle w:val="a3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ВИРІШИЛИ:</w:t>
      </w:r>
      <w:r w:rsidR="00E77502"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висновки та рекомендації комісії по питанню </w:t>
      </w:r>
      <w:r w:rsidR="00C63C5F"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3B229A" w:rsidRPr="00B7099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Про внесення змін до Програми організації та забезпечення територіальної оборони, призову на строкову військову службу та військово - патріотичного виховання населення на 2022 – 2025 роки</w:t>
      </w:r>
      <w:r w:rsidR="002F24B2" w:rsidRPr="00B7099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C63C5F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6CF7"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 до протоколу).</w:t>
      </w:r>
    </w:p>
    <w:p w14:paraId="1D557F07" w14:textId="77777777" w:rsidR="00FE411A" w:rsidRPr="00B7099A" w:rsidRDefault="00FE411A" w:rsidP="00B7099A">
      <w:pPr>
        <w:pStyle w:val="ab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F6EC28" w14:textId="737F0E1D" w:rsidR="003B229A" w:rsidRPr="00B7099A" w:rsidRDefault="00AA3987" w:rsidP="00B7099A">
      <w:pPr>
        <w:pStyle w:val="a3"/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СЛУХАЛИ: </w:t>
      </w:r>
      <w:r w:rsidR="00C63C5F" w:rsidRPr="00B70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 w:rsidR="003B229A" w:rsidRPr="00B7099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B229A" w:rsidRPr="00B709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Програму підтримки військової частини Збройних Сил України А</w:t>
      </w:r>
      <w:r w:rsidR="00555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3B229A" w:rsidRPr="00B709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на 2024 - 2025 роки</w:t>
      </w:r>
    </w:p>
    <w:p w14:paraId="62CEB8B5" w14:textId="77777777" w:rsidR="00B0438F" w:rsidRPr="00B7099A" w:rsidRDefault="00B0438F" w:rsidP="00B7099A">
      <w:pPr>
        <w:pStyle w:val="ab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90F376" w14:textId="77777777" w:rsidR="00EB4D89" w:rsidRDefault="00AA3987" w:rsidP="00EB4D89">
      <w:pPr>
        <w:pStyle w:val="ab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</w:rPr>
        <w:t>ВИСТУПИЛИ</w:t>
      </w:r>
      <w:r w:rsidR="00C24054" w:rsidRPr="00B7099A">
        <w:rPr>
          <w:rFonts w:ascii="Times New Roman" w:eastAsia="Calibri" w:hAnsi="Times New Roman" w:cs="Times New Roman"/>
          <w:sz w:val="28"/>
          <w:szCs w:val="28"/>
        </w:rPr>
        <w:t>,</w:t>
      </w:r>
      <w:r w:rsidR="007924C0" w:rsidRPr="00B7099A">
        <w:rPr>
          <w:rFonts w:ascii="Times New Roman" w:hAnsi="Times New Roman"/>
          <w:sz w:val="28"/>
          <w:szCs w:val="28"/>
          <w:lang w:eastAsia="ru-RU"/>
        </w:rPr>
        <w:t xml:space="preserve"> завідувач військово - облікового бюро БАРТОВАНЕЦЬ Вікторія Вікторівна</w:t>
      </w:r>
    </w:p>
    <w:p w14:paraId="66D8CB6F" w14:textId="77777777" w:rsidR="00EB4D89" w:rsidRDefault="00EB4D89" w:rsidP="00EB4D89">
      <w:pPr>
        <w:pStyle w:val="ab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014BCD" w14:textId="77777777" w:rsidR="00EB4D89" w:rsidRPr="00B7099A" w:rsidRDefault="00EB4D89" w:rsidP="00EB4D89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1AC5AF39" w14:textId="77777777" w:rsidR="00507297" w:rsidRPr="00B7099A" w:rsidRDefault="00507297" w:rsidP="00B7099A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FD694" w14:textId="77777777" w:rsidR="00A04B9B" w:rsidRPr="00B7099A" w:rsidRDefault="00A04B9B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</w:p>
    <w:p w14:paraId="2237C070" w14:textId="77777777" w:rsidR="00A04B9B" w:rsidRPr="00B7099A" w:rsidRDefault="00A04B9B" w:rsidP="00B7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– 4 (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Іванна СЕНИЧ, Юрій ІВАНИК, Олександр АНТАЛ</w:t>
      </w:r>
      <w:r w:rsidR="007E5772" w:rsidRPr="00B7099A">
        <w:rPr>
          <w:rFonts w:ascii="Times New Roman" w:hAnsi="Times New Roman" w:cs="Times New Roman"/>
          <w:sz w:val="28"/>
          <w:szCs w:val="28"/>
          <w:lang w:val="uk-UA"/>
        </w:rPr>
        <w:t>ОВСЬКИЙ,  Василь РЕЙПАШІ)</w:t>
      </w:r>
    </w:p>
    <w:p w14:paraId="4FDE45E7" w14:textId="77777777" w:rsidR="00A04B9B" w:rsidRPr="00B7099A" w:rsidRDefault="00A04B9B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– 0</w:t>
      </w:r>
    </w:p>
    <w:p w14:paraId="1D2C981F" w14:textId="77777777" w:rsidR="00A04B9B" w:rsidRPr="00B7099A" w:rsidRDefault="00A04B9B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Утрималися - 0</w:t>
      </w:r>
    </w:p>
    <w:p w14:paraId="52D491A3" w14:textId="77777777" w:rsidR="00A23E7A" w:rsidRPr="00B7099A" w:rsidRDefault="00A23E7A" w:rsidP="00B7099A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3F2C8" w14:textId="77777777" w:rsidR="00AA3987" w:rsidRPr="00B7099A" w:rsidRDefault="00AA3987" w:rsidP="00B7099A">
      <w:pPr>
        <w:pStyle w:val="a3"/>
        <w:spacing w:after="0" w:line="240" w:lineRule="auto"/>
        <w:ind w:left="0" w:right="-1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709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ВИРІШИЛИ:</w:t>
      </w: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висновки та рекомендації комісії по питанню</w:t>
      </w:r>
      <w:r w:rsidR="007E5772" w:rsidRPr="00B70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D6CF7" w:rsidRPr="00B70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7E5772" w:rsidRPr="00B70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 w:rsidR="007E5772" w:rsidRPr="00B7099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7E5772" w:rsidRPr="00B709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Програму підтримки військової частини Збройних Сил України А1778 на 2024 - 2025 роки</w:t>
      </w:r>
      <w:r w:rsidR="00CD6CF7" w:rsidRPr="00B709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» </w:t>
      </w:r>
      <w:r w:rsidR="00CD6CF7"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 до протоколу).</w:t>
      </w:r>
      <w:r w:rsidR="00A4493B" w:rsidRPr="00B709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6E5B0F5" w14:textId="77777777" w:rsidR="00B0438F" w:rsidRPr="00B7099A" w:rsidRDefault="00B0438F" w:rsidP="00B7099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4C279B9" w14:textId="77777777" w:rsidR="007E5772" w:rsidRPr="00B7099A" w:rsidRDefault="00974292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</w:t>
      </w:r>
      <w:r w:rsidRPr="00B7099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B0438F" w:rsidRPr="00B709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24054"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 w:rsidR="007E5772" w:rsidRPr="00B7099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E5772" w:rsidRPr="00B7099A">
        <w:rPr>
          <w:rFonts w:ascii="Times New Roman" w:hAnsi="Times New Roman"/>
          <w:b/>
          <w:sz w:val="28"/>
          <w:szCs w:val="28"/>
          <w:lang w:val="uk-UA" w:eastAsia="ru-RU"/>
        </w:rPr>
        <w:t>Програму підвищення ефективності здійснення моніторингу навколишнього природнього середовища та удосконалення системи попередження про ризики виникнення небезпечних та стихійних гідрометеорологічних явищ на 2024 рік</w:t>
      </w:r>
      <w:r w:rsidR="00CD6CF7" w:rsidRPr="00B7099A"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14:paraId="43C49C6D" w14:textId="77777777" w:rsidR="00B0438F" w:rsidRPr="00B7099A" w:rsidRDefault="00B0438F" w:rsidP="00B7099A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8B1E2DA" w14:textId="77777777" w:rsidR="007E5772" w:rsidRPr="00B7099A" w:rsidRDefault="00C24054" w:rsidP="00B709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</w:t>
      </w:r>
      <w:r w:rsidRPr="00B7099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7E5772" w:rsidRPr="00B7099A">
        <w:rPr>
          <w:rFonts w:ascii="Times New Roman" w:hAnsi="Times New Roman"/>
          <w:sz w:val="28"/>
          <w:szCs w:val="28"/>
          <w:lang w:val="uk-UA" w:eastAsia="ru-RU"/>
        </w:rPr>
        <w:t xml:space="preserve"> головний спеціаліст  відділу соціально – економічного розвитку, інвестицій та надзвичайних ситуацій</w:t>
      </w: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449C" w:rsidRPr="00B7099A">
        <w:rPr>
          <w:rFonts w:ascii="Times New Roman" w:hAnsi="Times New Roman"/>
          <w:sz w:val="28"/>
          <w:szCs w:val="28"/>
          <w:lang w:val="uk-UA" w:eastAsia="ru-RU"/>
        </w:rPr>
        <w:t>МОНЯК Наталія Петрівна,</w:t>
      </w:r>
      <w:r w:rsidR="002F24B2" w:rsidRPr="00B7099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9449C" w:rsidRPr="00B7099A">
        <w:rPr>
          <w:rFonts w:ascii="Times New Roman" w:hAnsi="Times New Roman"/>
          <w:sz w:val="28"/>
          <w:szCs w:val="28"/>
          <w:lang w:val="uk-UA" w:eastAsia="ru-RU"/>
        </w:rPr>
        <w:t xml:space="preserve">яка доповіла, </w:t>
      </w:r>
      <w:r w:rsidR="009F5A18" w:rsidRPr="00B7099A">
        <w:rPr>
          <w:rFonts w:ascii="Times New Roman" w:hAnsi="Times New Roman"/>
          <w:sz w:val="28"/>
          <w:szCs w:val="28"/>
          <w:lang w:val="uk-UA" w:eastAsia="ru-RU"/>
        </w:rPr>
        <w:t>що надійшов лист від Закарпатського  центру гідрометеорології</w:t>
      </w:r>
      <w:r w:rsidR="00CD6CF7" w:rsidRPr="00B7099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F5A18" w:rsidRPr="00B7099A">
        <w:rPr>
          <w:rFonts w:ascii="Times New Roman" w:hAnsi="Times New Roman"/>
          <w:sz w:val="28"/>
          <w:szCs w:val="28"/>
          <w:lang w:val="uk-UA" w:eastAsia="ru-RU"/>
        </w:rPr>
        <w:t xml:space="preserve">  де просять розглянути Програму підвищення ефективності здійснення моніторингу навколишнього природнього середовища та удосконалення системи попередження про ризики виникнення</w:t>
      </w:r>
      <w:r w:rsidR="009F5A18"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9F5A18" w:rsidRPr="00B7099A">
        <w:rPr>
          <w:rFonts w:ascii="Times New Roman" w:hAnsi="Times New Roman"/>
          <w:sz w:val="28"/>
          <w:szCs w:val="28"/>
          <w:lang w:val="uk-UA" w:eastAsia="ru-RU"/>
        </w:rPr>
        <w:t xml:space="preserve">небезпечних та стихійних гідрометеорологічних явищ на 2024 рік та просять виділити їм кошти </w:t>
      </w:r>
      <w:r w:rsidR="00D66FBB" w:rsidRPr="00B7099A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r w:rsidR="00CD6CF7" w:rsidRPr="00B7099A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D66FBB" w:rsidRPr="00B7099A">
        <w:rPr>
          <w:rFonts w:ascii="Times New Roman" w:hAnsi="Times New Roman"/>
          <w:sz w:val="28"/>
          <w:szCs w:val="28"/>
          <w:lang w:val="uk-UA" w:eastAsia="ru-RU"/>
        </w:rPr>
        <w:t>емонт автоматизованого  гідрологічного  поста на р.</w:t>
      </w:r>
      <w:r w:rsidR="002F24B2" w:rsidRPr="00B7099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6FBB" w:rsidRPr="00B7099A">
        <w:rPr>
          <w:rFonts w:ascii="Times New Roman" w:hAnsi="Times New Roman"/>
          <w:sz w:val="28"/>
          <w:szCs w:val="28"/>
          <w:lang w:val="uk-UA" w:eastAsia="ru-RU"/>
        </w:rPr>
        <w:t>Уж в с.</w:t>
      </w:r>
      <w:r w:rsidR="002F24B2" w:rsidRPr="00B7099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66FBB" w:rsidRPr="00B7099A">
        <w:rPr>
          <w:rFonts w:ascii="Times New Roman" w:hAnsi="Times New Roman"/>
          <w:sz w:val="28"/>
          <w:szCs w:val="28"/>
          <w:lang w:val="uk-UA" w:eastAsia="ru-RU"/>
        </w:rPr>
        <w:t>Жорнава</w:t>
      </w:r>
      <w:proofErr w:type="spellEnd"/>
      <w:r w:rsidR="00CD6CF7" w:rsidRPr="00B7099A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66FBB" w:rsidRPr="00B7099A">
        <w:rPr>
          <w:rFonts w:ascii="Times New Roman" w:hAnsi="Times New Roman"/>
          <w:sz w:val="28"/>
          <w:szCs w:val="28"/>
          <w:lang w:val="uk-UA" w:eastAsia="ru-RU"/>
        </w:rPr>
        <w:t xml:space="preserve"> з м</w:t>
      </w:r>
      <w:r w:rsidR="00A42509" w:rsidRPr="00B7099A">
        <w:rPr>
          <w:rFonts w:ascii="Times New Roman" w:hAnsi="Times New Roman"/>
          <w:sz w:val="28"/>
          <w:szCs w:val="28"/>
          <w:lang w:val="uk-UA" w:eastAsia="ru-RU"/>
        </w:rPr>
        <w:t xml:space="preserve">етою покращення системи збору, </w:t>
      </w:r>
      <w:r w:rsidR="00D66FBB" w:rsidRPr="00B7099A">
        <w:rPr>
          <w:rFonts w:ascii="Times New Roman" w:hAnsi="Times New Roman"/>
          <w:sz w:val="28"/>
          <w:szCs w:val="28"/>
          <w:lang w:val="uk-UA" w:eastAsia="ru-RU"/>
        </w:rPr>
        <w:t>оброблення  та передавання  інформації, підвищення рівня  реагування  на надзвичайні ситуації техногенного  та природного характеру.</w:t>
      </w:r>
    </w:p>
    <w:p w14:paraId="0B58BC8F" w14:textId="77777777" w:rsidR="00D66FBB" w:rsidRPr="00B7099A" w:rsidRDefault="00D66FBB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9A">
        <w:rPr>
          <w:rFonts w:ascii="Times New Roman" w:hAnsi="Times New Roman"/>
          <w:sz w:val="28"/>
          <w:szCs w:val="28"/>
          <w:lang w:val="uk-UA" w:eastAsia="ru-RU"/>
        </w:rPr>
        <w:t>Прошу дану Програму підтримати та винести на  розгляд сесії.</w:t>
      </w:r>
    </w:p>
    <w:p w14:paraId="66467AFC" w14:textId="77777777" w:rsidR="007E5772" w:rsidRPr="00B7099A" w:rsidRDefault="007E5772" w:rsidP="00B70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E908DD" w14:textId="77777777" w:rsidR="001D6DFC" w:rsidRPr="00B7099A" w:rsidRDefault="001D6DFC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</w:p>
    <w:p w14:paraId="5F05CEAA" w14:textId="77777777" w:rsidR="001D6DFC" w:rsidRPr="00B7099A" w:rsidRDefault="001D6DFC" w:rsidP="00B7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– 4 (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Іванна СЕНИЧ, Юрій ІВАНИК, Олександр АНТАЛОВСЬКИЙ, Едуард  ФОРНАГЕЛЬ)</w:t>
      </w:r>
    </w:p>
    <w:p w14:paraId="7CD63B6D" w14:textId="77777777" w:rsidR="001D6DFC" w:rsidRPr="00B7099A" w:rsidRDefault="001D6DFC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– 0</w:t>
      </w:r>
    </w:p>
    <w:p w14:paraId="41B2C579" w14:textId="77777777" w:rsidR="001D6DFC" w:rsidRPr="00B7099A" w:rsidRDefault="001D6DFC" w:rsidP="00B7099A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Утрималися - 0</w:t>
      </w:r>
    </w:p>
    <w:p w14:paraId="024E9CFC" w14:textId="77777777" w:rsidR="00A23E7A" w:rsidRPr="00B7099A" w:rsidRDefault="00A23E7A" w:rsidP="00B709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CE923D9" w14:textId="77777777" w:rsidR="001D6DFC" w:rsidRPr="00B7099A" w:rsidRDefault="001D6DFC" w:rsidP="00B7099A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ВИРІШИЛИ:</w:t>
      </w: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висновки та рекомендації комісії по питанню </w:t>
      </w:r>
      <w:r w:rsidR="00D66FBB"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 w:rsidR="00D66FBB" w:rsidRPr="00B7099A">
        <w:rPr>
          <w:rFonts w:ascii="Times New Roman" w:hAnsi="Times New Roman"/>
          <w:b/>
          <w:sz w:val="28"/>
          <w:szCs w:val="28"/>
          <w:lang w:val="uk-UA" w:eastAsia="ru-RU"/>
        </w:rPr>
        <w:t xml:space="preserve"> Програму підвищення ефективності здійснення моніторингу навколишнього природнього середовища та удосконалення системи попередження про ризики виникнення небезпечних та стихійних гідрометеорологічних явищ на 2024 рік</w:t>
      </w: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6CF7"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 до протоколу).</w:t>
      </w:r>
    </w:p>
    <w:p w14:paraId="37110D6F" w14:textId="77777777" w:rsidR="001D6DFC" w:rsidRPr="00B7099A" w:rsidRDefault="001D6DFC" w:rsidP="00AF1C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43D1E63" w14:textId="77777777" w:rsidR="00807649" w:rsidRPr="00B7099A" w:rsidRDefault="00E86FA6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СЛУХАЛИ: </w:t>
      </w:r>
      <w:r w:rsidR="00807649" w:rsidRPr="00B7099A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 до рішення XVI сесії</w:t>
      </w:r>
      <w:r w:rsidR="00A42509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VIII  скликання</w:t>
      </w:r>
      <w:r w:rsidR="00807649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21 грудня 2023 року № 626</w:t>
      </w:r>
      <w:r w:rsidR="00807649" w:rsidRPr="00B70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509" w:rsidRPr="00B7099A">
        <w:rPr>
          <w:rFonts w:ascii="Times New Roman" w:hAnsi="Times New Roman" w:cs="Times New Roman"/>
          <w:b/>
          <w:sz w:val="28"/>
          <w:szCs w:val="28"/>
          <w:lang w:val="uk-UA"/>
        </w:rPr>
        <w:t>«Про бюджет</w:t>
      </w:r>
      <w:r w:rsidR="00807649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Ставненської сільської  територіальної громади на 2024 рік»</w:t>
      </w:r>
      <w:r w:rsidR="00A42509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(зі змінами</w:t>
      </w:r>
      <w:r w:rsidR="00807649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07.03.2024 </w:t>
      </w:r>
      <w:r w:rsidR="00CD6CF7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07649" w:rsidRPr="00B7099A">
        <w:rPr>
          <w:rFonts w:ascii="Times New Roman" w:hAnsi="Times New Roman" w:cs="Times New Roman"/>
          <w:b/>
          <w:sz w:val="28"/>
          <w:szCs w:val="28"/>
          <w:lang w:val="uk-UA"/>
        </w:rPr>
        <w:t>№ 649, 14.06.2024 № 680).</w:t>
      </w:r>
    </w:p>
    <w:p w14:paraId="57C3853E" w14:textId="77777777" w:rsidR="00E14172" w:rsidRPr="00B7099A" w:rsidRDefault="00E14172" w:rsidP="00AF1CBF">
      <w:pPr>
        <w:pStyle w:val="a3"/>
        <w:tabs>
          <w:tab w:val="left" w:pos="1134"/>
          <w:tab w:val="left" w:pos="680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2DB8E18" w14:textId="77777777" w:rsidR="00E93B6C" w:rsidRDefault="004171C6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ВИСТУПИЛИ: </w:t>
      </w:r>
      <w:r w:rsidRPr="00B709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</w:t>
      </w:r>
      <w:r w:rsidR="00E17A5C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фін</w:t>
      </w:r>
      <w:r w:rsidR="000337BC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ансового відділу сільської ради</w:t>
      </w:r>
      <w:r w:rsidR="00D961ED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ХИМИЧ Ганна Іванівна</w:t>
      </w:r>
      <w:r w:rsidR="006250E5" w:rsidRPr="00B7099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95B8B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250E5" w:rsidRPr="00B7099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яка ознайомила членів комісії із  запропонованим проектом рішення </w:t>
      </w:r>
    </w:p>
    <w:p w14:paraId="3BE6D7C8" w14:textId="77777777" w:rsidR="00922263" w:rsidRDefault="00922263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21F0DBD1" w14:textId="77777777" w:rsidR="00E93B6C" w:rsidRDefault="00E93B6C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02DA855" w14:textId="77777777" w:rsidR="00E93B6C" w:rsidRDefault="00E93B6C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629FA2B0" w14:textId="77777777" w:rsidR="00E93B6C" w:rsidRDefault="00E93B6C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22263">
        <w:rPr>
          <w:rFonts w:ascii="Times New Roman" w:hAnsi="Times New Roman"/>
          <w:sz w:val="28"/>
          <w:szCs w:val="28"/>
          <w:lang w:val="uk-UA"/>
        </w:rPr>
        <w:t>В</w:t>
      </w:r>
      <w:r w:rsidRPr="00922263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обговоренні взяли участь: </w:t>
      </w:r>
      <w:r>
        <w:rPr>
          <w:rFonts w:ascii="Times New Roman" w:hAnsi="Times New Roman" w:cs="Times New Roman"/>
          <w:sz w:val="28"/>
          <w:szCs w:val="28"/>
          <w:lang w:val="uk-UA"/>
        </w:rPr>
        <w:t>Іваник Ю.М</w:t>
      </w:r>
      <w:r w:rsidRPr="00922263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Анталовський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</w:t>
      </w:r>
    </w:p>
    <w:p w14:paraId="213123AA" w14:textId="77777777" w:rsidR="00E93B6C" w:rsidRDefault="00E93B6C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7531EF8B" w14:textId="77777777" w:rsidR="00E93B6C" w:rsidRDefault="00E93B6C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22263">
        <w:rPr>
          <w:rFonts w:ascii="Times New Roman" w:hAnsi="Times New Roman" w:cs="Times New Roman"/>
          <w:b/>
          <w:sz w:val="28"/>
          <w:szCs w:val="28"/>
          <w:lang w:val="uk-UA"/>
        </w:rPr>
        <w:t>ГОЛОВУЮЧА:</w:t>
      </w:r>
    </w:p>
    <w:p w14:paraId="17BFAFF1" w14:textId="77777777" w:rsidR="00E93B6C" w:rsidRDefault="00E93B6C" w:rsidP="00E93B6C">
      <w:pPr>
        <w:tabs>
          <w:tab w:val="left" w:pos="284"/>
        </w:tabs>
        <w:ind w:right="29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263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>
        <w:rPr>
          <w:rFonts w:ascii="Times New Roman" w:hAnsi="Times New Roman" w:cs="Times New Roman"/>
          <w:sz w:val="28"/>
          <w:szCs w:val="28"/>
          <w:lang w:val="uk-UA"/>
        </w:rPr>
        <w:t>є зауваження, пропозиції до прое</w:t>
      </w:r>
      <w:r w:rsidRPr="00922263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рішення? </w:t>
      </w:r>
      <w:r w:rsidRPr="00922263">
        <w:rPr>
          <w:rFonts w:ascii="Times New Roman" w:hAnsi="Times New Roman" w:cs="Times New Roman"/>
          <w:i/>
          <w:sz w:val="28"/>
          <w:szCs w:val="28"/>
          <w:lang w:val="uk-UA"/>
        </w:rPr>
        <w:t>(Немає)</w:t>
      </w:r>
      <w:r w:rsidRPr="009222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FCD818D" w14:textId="77777777" w:rsidR="00E93B6C" w:rsidRDefault="00E93B6C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pacing w:val="14"/>
          <w:sz w:val="28"/>
          <w:szCs w:val="28"/>
          <w:lang w:val="uk-UA"/>
        </w:rPr>
      </w:pPr>
      <w:r w:rsidRPr="00922263"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Пропоную погодити </w:t>
      </w:r>
      <w:r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та винести на розгляд сесії проект </w:t>
      </w:r>
      <w:r w:rsidRPr="00922263">
        <w:rPr>
          <w:rFonts w:ascii="Times New Roman" w:hAnsi="Times New Roman" w:cs="Times New Roman"/>
          <w:spacing w:val="14"/>
          <w:sz w:val="28"/>
          <w:szCs w:val="28"/>
          <w:lang w:val="uk-UA"/>
        </w:rPr>
        <w:t>рішення</w:t>
      </w:r>
    </w:p>
    <w:p w14:paraId="79EFBF42" w14:textId="77777777" w:rsidR="00AC25FD" w:rsidRDefault="00AC25FD" w:rsidP="00922263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893A4A" w14:textId="77777777" w:rsidR="00922263" w:rsidRPr="00B7099A" w:rsidRDefault="00922263" w:rsidP="00922263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ГОЛОСУВАЛИ: </w:t>
      </w:r>
    </w:p>
    <w:p w14:paraId="148E17B4" w14:textId="77777777" w:rsidR="00922263" w:rsidRPr="00B7099A" w:rsidRDefault="00922263" w:rsidP="0092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– 4 (</w:t>
      </w:r>
      <w:r w:rsidRPr="00B7099A">
        <w:rPr>
          <w:rFonts w:ascii="Times New Roman" w:hAnsi="Times New Roman" w:cs="Times New Roman"/>
          <w:sz w:val="28"/>
          <w:szCs w:val="28"/>
          <w:lang w:val="uk-UA"/>
        </w:rPr>
        <w:t>Іванна СЕНИЧ, Юрій ІВАНИК, Олександр АНТАЛОВСЬКИЙ, Едуард ФОРНАГЕЛЬ)</w:t>
      </w:r>
    </w:p>
    <w:p w14:paraId="2A3020BF" w14:textId="77777777" w:rsidR="00922263" w:rsidRPr="00B7099A" w:rsidRDefault="00922263" w:rsidP="00922263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– 0</w:t>
      </w:r>
    </w:p>
    <w:p w14:paraId="1364F663" w14:textId="77777777" w:rsidR="00922263" w:rsidRDefault="00922263" w:rsidP="00922263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Утрималися – 0</w:t>
      </w:r>
    </w:p>
    <w:p w14:paraId="234CF3E1" w14:textId="77777777" w:rsidR="00922263" w:rsidRPr="00B7099A" w:rsidRDefault="00922263" w:rsidP="00922263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4D641" w14:textId="77777777" w:rsidR="00922263" w:rsidRPr="00B7099A" w:rsidRDefault="00922263" w:rsidP="00922263">
      <w:pPr>
        <w:pStyle w:val="a3"/>
        <w:spacing w:after="0" w:line="240" w:lineRule="auto"/>
        <w:ind w:left="0" w:right="-1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7099A">
        <w:rPr>
          <w:rFonts w:ascii="Times New Roman" w:hAnsi="Times New Roman"/>
          <w:b/>
          <w:bCs/>
          <w:iCs/>
          <w:sz w:val="28"/>
          <w:szCs w:val="28"/>
          <w:lang w:val="uk-UA"/>
        </w:rPr>
        <w:t>ВИРІШИЛИ:</w:t>
      </w:r>
      <w:r w:rsidRPr="00B709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7099A">
        <w:rPr>
          <w:rFonts w:ascii="Times New Roman" w:hAnsi="Times New Roman"/>
          <w:sz w:val="28"/>
          <w:szCs w:val="28"/>
          <w:lang w:val="uk-UA"/>
        </w:rPr>
        <w:t xml:space="preserve">Прийняти висновки та рекомендації комісії по питанню </w:t>
      </w:r>
      <w:r w:rsidRPr="00B7099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 до рішення XVI сесії сільської ради VIII  скликання  від 21 грудня 2023 року № 626 «Про бюджет Ставненської сільської  територіальної громади на 2024 рік» (зі змінами від 07.03.2024 № 649, 14.06.2024 № 680)» </w:t>
      </w:r>
      <w:r w:rsidRPr="00B7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 до протоколу).</w:t>
      </w:r>
    </w:p>
    <w:p w14:paraId="380C5B73" w14:textId="77777777" w:rsidR="00922263" w:rsidRDefault="00922263" w:rsidP="00AF1CBF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D1D0A77" w14:textId="77777777" w:rsidR="00922263" w:rsidRPr="00B7099A" w:rsidRDefault="00922263" w:rsidP="00922263">
      <w:pPr>
        <w:tabs>
          <w:tab w:val="left" w:pos="7905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</w:rPr>
      </w:pPr>
      <w:r w:rsidRPr="00B7099A">
        <w:rPr>
          <w:rStyle w:val="20"/>
          <w:rFonts w:ascii="Times New Roman" w:hAnsi="Times New Roman" w:cs="Times New Roman"/>
          <w:b/>
        </w:rPr>
        <w:t xml:space="preserve">ГОЛОВУЮЧА: </w:t>
      </w:r>
      <w:r w:rsidRPr="00B7099A">
        <w:rPr>
          <w:rStyle w:val="20"/>
          <w:rFonts w:ascii="Times New Roman" w:hAnsi="Times New Roman" w:cs="Times New Roman"/>
        </w:rPr>
        <w:t xml:space="preserve">Порядок денний засідання комісії вичерпано. </w:t>
      </w:r>
    </w:p>
    <w:p w14:paraId="6E276034" w14:textId="77777777" w:rsidR="00922263" w:rsidRPr="00B7099A" w:rsidRDefault="00922263" w:rsidP="00922263">
      <w:pPr>
        <w:tabs>
          <w:tab w:val="left" w:pos="7905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</w:rPr>
      </w:pPr>
      <w:r w:rsidRPr="00B7099A">
        <w:rPr>
          <w:rStyle w:val="20"/>
          <w:rFonts w:ascii="Times New Roman" w:hAnsi="Times New Roman" w:cs="Times New Roman"/>
        </w:rPr>
        <w:t>Дякую усім за роботу.</w:t>
      </w:r>
    </w:p>
    <w:p w14:paraId="77A29716" w14:textId="77777777" w:rsidR="00922263" w:rsidRPr="00B7099A" w:rsidRDefault="00922263" w:rsidP="00922263">
      <w:pPr>
        <w:tabs>
          <w:tab w:val="left" w:pos="7905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</w:rPr>
      </w:pPr>
    </w:p>
    <w:p w14:paraId="338B0BEC" w14:textId="77777777" w:rsidR="00922263" w:rsidRPr="00B7099A" w:rsidRDefault="00922263" w:rsidP="00922263">
      <w:pPr>
        <w:tabs>
          <w:tab w:val="left" w:pos="7905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</w:rPr>
      </w:pPr>
    </w:p>
    <w:p w14:paraId="785529FB" w14:textId="77777777" w:rsidR="00DA7770" w:rsidRPr="00B7099A" w:rsidRDefault="00E26B8E" w:rsidP="00B7099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="00F67136" w:rsidRPr="00B709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F67136" w:rsidRPr="00B7099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7099A">
        <w:rPr>
          <w:rFonts w:ascii="Times New Roman" w:hAnsi="Times New Roman" w:cs="Times New Roman"/>
          <w:b/>
          <w:sz w:val="28"/>
          <w:szCs w:val="28"/>
          <w:lang w:val="uk-UA"/>
        </w:rPr>
        <w:t>Іванна СЕНИЧ</w:t>
      </w:r>
    </w:p>
    <w:sectPr w:rsidR="00DA7770" w:rsidRPr="00B7099A" w:rsidSect="00CD6CF7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62C6" w14:textId="77777777" w:rsidR="00A80100" w:rsidRDefault="00A80100" w:rsidP="00A44FDD">
      <w:pPr>
        <w:spacing w:after="0" w:line="240" w:lineRule="auto"/>
      </w:pPr>
      <w:r>
        <w:separator/>
      </w:r>
    </w:p>
  </w:endnote>
  <w:endnote w:type="continuationSeparator" w:id="0">
    <w:p w14:paraId="4B9C9B37" w14:textId="77777777" w:rsidR="00A80100" w:rsidRDefault="00A80100" w:rsidP="00A4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35FA" w14:textId="77777777" w:rsidR="00A80100" w:rsidRDefault="00A80100" w:rsidP="00A44FDD">
      <w:pPr>
        <w:spacing w:after="0" w:line="240" w:lineRule="auto"/>
      </w:pPr>
      <w:r>
        <w:separator/>
      </w:r>
    </w:p>
  </w:footnote>
  <w:footnote w:type="continuationSeparator" w:id="0">
    <w:p w14:paraId="2158DF87" w14:textId="77777777" w:rsidR="00A80100" w:rsidRDefault="00A80100" w:rsidP="00A4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0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76FE20" w14:textId="77777777" w:rsidR="007924C0" w:rsidRPr="00A44FDD" w:rsidRDefault="00506AF8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4F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4C0" w:rsidRPr="00A44F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F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2A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F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FFCCF9" w14:textId="77777777" w:rsidR="007924C0" w:rsidRDefault="007924C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3C4"/>
    <w:multiLevelType w:val="hybridMultilevel"/>
    <w:tmpl w:val="A4D2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37A"/>
    <w:multiLevelType w:val="singleLevel"/>
    <w:tmpl w:val="A776EFF8"/>
    <w:lvl w:ilvl="0">
      <w:start w:val="1"/>
      <w:numFmt w:val="bullet"/>
      <w:pStyle w:val="1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</w:rPr>
    </w:lvl>
  </w:abstractNum>
  <w:abstractNum w:abstractNumId="2" w15:restartNumberingAfterBreak="0">
    <w:nsid w:val="069C4855"/>
    <w:multiLevelType w:val="hybridMultilevel"/>
    <w:tmpl w:val="41C0CACE"/>
    <w:lvl w:ilvl="0" w:tplc="295AB8BA">
      <w:start w:val="1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8CE"/>
    <w:multiLevelType w:val="hybridMultilevel"/>
    <w:tmpl w:val="90988576"/>
    <w:lvl w:ilvl="0" w:tplc="8CD8AEE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E4739D"/>
    <w:multiLevelType w:val="multilevel"/>
    <w:tmpl w:val="9954A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7356E9"/>
    <w:multiLevelType w:val="hybridMultilevel"/>
    <w:tmpl w:val="C9E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836DE"/>
    <w:multiLevelType w:val="hybridMultilevel"/>
    <w:tmpl w:val="7A6E2BD8"/>
    <w:lvl w:ilvl="0" w:tplc="29CE22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6E60"/>
    <w:multiLevelType w:val="hybridMultilevel"/>
    <w:tmpl w:val="4CA012D4"/>
    <w:lvl w:ilvl="0" w:tplc="29CE22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223AD"/>
    <w:multiLevelType w:val="hybridMultilevel"/>
    <w:tmpl w:val="C9E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01AF"/>
    <w:multiLevelType w:val="hybridMultilevel"/>
    <w:tmpl w:val="A970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D2FC4"/>
    <w:multiLevelType w:val="hybridMultilevel"/>
    <w:tmpl w:val="A8183368"/>
    <w:lvl w:ilvl="0" w:tplc="1214FF1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4A5172E"/>
    <w:multiLevelType w:val="hybridMultilevel"/>
    <w:tmpl w:val="0D5CE4BA"/>
    <w:lvl w:ilvl="0" w:tplc="5AA4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4C34"/>
    <w:multiLevelType w:val="hybridMultilevel"/>
    <w:tmpl w:val="871255E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14874"/>
    <w:multiLevelType w:val="multilevel"/>
    <w:tmpl w:val="56AC6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6DC5D8A"/>
    <w:multiLevelType w:val="hybridMultilevel"/>
    <w:tmpl w:val="5B3EE9C6"/>
    <w:lvl w:ilvl="0" w:tplc="9036D9D4">
      <w:start w:val="1"/>
      <w:numFmt w:val="decimal"/>
      <w:pStyle w:val="2"/>
      <w:lvlText w:val="%1."/>
      <w:lvlJc w:val="left"/>
      <w:pPr>
        <w:ind w:left="1632" w:hanging="360"/>
      </w:pPr>
    </w:lvl>
    <w:lvl w:ilvl="1" w:tplc="04220019">
      <w:start w:val="1"/>
      <w:numFmt w:val="lowerLetter"/>
      <w:lvlText w:val="%2."/>
      <w:lvlJc w:val="left"/>
      <w:pPr>
        <w:ind w:left="2352" w:hanging="360"/>
      </w:pPr>
    </w:lvl>
    <w:lvl w:ilvl="2" w:tplc="0422001B">
      <w:start w:val="1"/>
      <w:numFmt w:val="lowerRoman"/>
      <w:lvlText w:val="%3."/>
      <w:lvlJc w:val="right"/>
      <w:pPr>
        <w:ind w:left="3072" w:hanging="180"/>
      </w:pPr>
    </w:lvl>
    <w:lvl w:ilvl="3" w:tplc="0422000F">
      <w:start w:val="1"/>
      <w:numFmt w:val="decimal"/>
      <w:lvlText w:val="%4."/>
      <w:lvlJc w:val="left"/>
      <w:pPr>
        <w:ind w:left="3792" w:hanging="360"/>
      </w:pPr>
    </w:lvl>
    <w:lvl w:ilvl="4" w:tplc="04220019">
      <w:start w:val="1"/>
      <w:numFmt w:val="lowerLetter"/>
      <w:lvlText w:val="%5."/>
      <w:lvlJc w:val="left"/>
      <w:pPr>
        <w:ind w:left="4512" w:hanging="360"/>
      </w:pPr>
    </w:lvl>
    <w:lvl w:ilvl="5" w:tplc="0422001B">
      <w:start w:val="1"/>
      <w:numFmt w:val="lowerRoman"/>
      <w:lvlText w:val="%6."/>
      <w:lvlJc w:val="right"/>
      <w:pPr>
        <w:ind w:left="5232" w:hanging="180"/>
      </w:pPr>
    </w:lvl>
    <w:lvl w:ilvl="6" w:tplc="0422000F">
      <w:start w:val="1"/>
      <w:numFmt w:val="decimal"/>
      <w:lvlText w:val="%7."/>
      <w:lvlJc w:val="left"/>
      <w:pPr>
        <w:ind w:left="5952" w:hanging="360"/>
      </w:pPr>
    </w:lvl>
    <w:lvl w:ilvl="7" w:tplc="04220019">
      <w:start w:val="1"/>
      <w:numFmt w:val="lowerLetter"/>
      <w:lvlText w:val="%8."/>
      <w:lvlJc w:val="left"/>
      <w:pPr>
        <w:ind w:left="6672" w:hanging="360"/>
      </w:pPr>
    </w:lvl>
    <w:lvl w:ilvl="8" w:tplc="0422001B">
      <w:start w:val="1"/>
      <w:numFmt w:val="lowerRoman"/>
      <w:lvlText w:val="%9."/>
      <w:lvlJc w:val="right"/>
      <w:pPr>
        <w:ind w:left="7392" w:hanging="180"/>
      </w:pPr>
    </w:lvl>
  </w:abstractNum>
  <w:abstractNum w:abstractNumId="15" w15:restartNumberingAfterBreak="0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9DE2A83"/>
    <w:multiLevelType w:val="hybridMultilevel"/>
    <w:tmpl w:val="C9E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45D39"/>
    <w:multiLevelType w:val="hybridMultilevel"/>
    <w:tmpl w:val="F62CB5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A241E"/>
    <w:multiLevelType w:val="hybridMultilevel"/>
    <w:tmpl w:val="A1805D54"/>
    <w:lvl w:ilvl="0" w:tplc="E42E75A6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DD16E8"/>
    <w:multiLevelType w:val="hybridMultilevel"/>
    <w:tmpl w:val="D5002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F4A2E"/>
    <w:multiLevelType w:val="singleLevel"/>
    <w:tmpl w:val="0F22C72A"/>
    <w:lvl w:ilvl="0">
      <w:start w:val="1"/>
      <w:numFmt w:val="decimal"/>
      <w:pStyle w:val="pztext1"/>
      <w:lvlText w:val="%1)"/>
      <w:lvlJc w:val="left"/>
      <w:pPr>
        <w:tabs>
          <w:tab w:val="num" w:pos="1134"/>
        </w:tabs>
        <w:ind w:left="1134" w:hanging="414"/>
      </w:pPr>
    </w:lvl>
  </w:abstractNum>
  <w:abstractNum w:abstractNumId="21" w15:restartNumberingAfterBreak="0">
    <w:nsid w:val="529148DA"/>
    <w:multiLevelType w:val="hybridMultilevel"/>
    <w:tmpl w:val="C9E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42FAD"/>
    <w:multiLevelType w:val="hybridMultilevel"/>
    <w:tmpl w:val="C5BEA9C4"/>
    <w:lvl w:ilvl="0" w:tplc="29CE22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64EC9"/>
    <w:multiLevelType w:val="hybridMultilevel"/>
    <w:tmpl w:val="1A62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06C30"/>
    <w:multiLevelType w:val="hybridMultilevel"/>
    <w:tmpl w:val="F14EC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8193D"/>
    <w:multiLevelType w:val="hybridMultilevel"/>
    <w:tmpl w:val="C9E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B56A5"/>
    <w:multiLevelType w:val="hybridMultilevel"/>
    <w:tmpl w:val="C9E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E5A5F"/>
    <w:multiLevelType w:val="hybridMultilevel"/>
    <w:tmpl w:val="3C26C6D6"/>
    <w:lvl w:ilvl="0" w:tplc="29CE22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835C8"/>
    <w:multiLevelType w:val="hybridMultilevel"/>
    <w:tmpl w:val="C9E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12"/>
  </w:num>
  <w:num w:numId="6">
    <w:abstractNumId w:val="14"/>
  </w:num>
  <w:num w:numId="7">
    <w:abstractNumId w:val="0"/>
  </w:num>
  <w:num w:numId="8">
    <w:abstractNumId w:val="6"/>
  </w:num>
  <w:num w:numId="9">
    <w:abstractNumId w:val="22"/>
  </w:num>
  <w:num w:numId="10">
    <w:abstractNumId w:val="7"/>
  </w:num>
  <w:num w:numId="11">
    <w:abstractNumId w:val="27"/>
  </w:num>
  <w:num w:numId="12">
    <w:abstractNumId w:val="17"/>
  </w:num>
  <w:num w:numId="13">
    <w:abstractNumId w:val="2"/>
  </w:num>
  <w:num w:numId="14">
    <w:abstractNumId w:val="4"/>
  </w:num>
  <w:num w:numId="15">
    <w:abstractNumId w:val="9"/>
  </w:num>
  <w:num w:numId="16">
    <w:abstractNumId w:val="25"/>
  </w:num>
  <w:num w:numId="17">
    <w:abstractNumId w:val="28"/>
  </w:num>
  <w:num w:numId="18">
    <w:abstractNumId w:val="8"/>
  </w:num>
  <w:num w:numId="19">
    <w:abstractNumId w:val="16"/>
  </w:num>
  <w:num w:numId="20">
    <w:abstractNumId w:val="26"/>
  </w:num>
  <w:num w:numId="21">
    <w:abstractNumId w:val="3"/>
  </w:num>
  <w:num w:numId="22">
    <w:abstractNumId w:val="13"/>
  </w:num>
  <w:num w:numId="23">
    <w:abstractNumId w:val="24"/>
  </w:num>
  <w:num w:numId="24">
    <w:abstractNumId w:val="5"/>
  </w:num>
  <w:num w:numId="25">
    <w:abstractNumId w:val="11"/>
  </w:num>
  <w:num w:numId="26">
    <w:abstractNumId w:val="21"/>
  </w:num>
  <w:num w:numId="27">
    <w:abstractNumId w:val="19"/>
  </w:num>
  <w:num w:numId="28">
    <w:abstractNumId w:val="1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6B7"/>
    <w:rsid w:val="00002143"/>
    <w:rsid w:val="00004F82"/>
    <w:rsid w:val="000200CD"/>
    <w:rsid w:val="00021A41"/>
    <w:rsid w:val="00021BA9"/>
    <w:rsid w:val="00023DD2"/>
    <w:rsid w:val="00025F1A"/>
    <w:rsid w:val="0002660B"/>
    <w:rsid w:val="000337BC"/>
    <w:rsid w:val="0005192F"/>
    <w:rsid w:val="000545C6"/>
    <w:rsid w:val="00055251"/>
    <w:rsid w:val="00062A77"/>
    <w:rsid w:val="00063899"/>
    <w:rsid w:val="00071DBE"/>
    <w:rsid w:val="00073F28"/>
    <w:rsid w:val="0008237B"/>
    <w:rsid w:val="00082556"/>
    <w:rsid w:val="00083963"/>
    <w:rsid w:val="00084F23"/>
    <w:rsid w:val="000855A2"/>
    <w:rsid w:val="00086D64"/>
    <w:rsid w:val="000A06CE"/>
    <w:rsid w:val="000A072B"/>
    <w:rsid w:val="000A7C58"/>
    <w:rsid w:val="000B1213"/>
    <w:rsid w:val="000B4266"/>
    <w:rsid w:val="000B43C8"/>
    <w:rsid w:val="000B673A"/>
    <w:rsid w:val="000B6A5D"/>
    <w:rsid w:val="000C08FF"/>
    <w:rsid w:val="000C3F3C"/>
    <w:rsid w:val="000D211B"/>
    <w:rsid w:val="000E37ED"/>
    <w:rsid w:val="000E7F2C"/>
    <w:rsid w:val="000F66AF"/>
    <w:rsid w:val="00103C6F"/>
    <w:rsid w:val="00106275"/>
    <w:rsid w:val="00121BF1"/>
    <w:rsid w:val="001265CA"/>
    <w:rsid w:val="001301BB"/>
    <w:rsid w:val="001406D9"/>
    <w:rsid w:val="00142E05"/>
    <w:rsid w:val="00143194"/>
    <w:rsid w:val="00143BB7"/>
    <w:rsid w:val="00146A18"/>
    <w:rsid w:val="00154855"/>
    <w:rsid w:val="00156740"/>
    <w:rsid w:val="001577F4"/>
    <w:rsid w:val="00176B10"/>
    <w:rsid w:val="00177AE5"/>
    <w:rsid w:val="00184FA3"/>
    <w:rsid w:val="00186589"/>
    <w:rsid w:val="00186EB4"/>
    <w:rsid w:val="001A01CA"/>
    <w:rsid w:val="001A0595"/>
    <w:rsid w:val="001A0BC6"/>
    <w:rsid w:val="001B013D"/>
    <w:rsid w:val="001B358F"/>
    <w:rsid w:val="001B4C01"/>
    <w:rsid w:val="001B53A7"/>
    <w:rsid w:val="001B5ED8"/>
    <w:rsid w:val="001C1A99"/>
    <w:rsid w:val="001C2FCC"/>
    <w:rsid w:val="001C3C1D"/>
    <w:rsid w:val="001C67C7"/>
    <w:rsid w:val="001D6DFC"/>
    <w:rsid w:val="001F0881"/>
    <w:rsid w:val="001F2A29"/>
    <w:rsid w:val="001F6DB3"/>
    <w:rsid w:val="001F736D"/>
    <w:rsid w:val="00205317"/>
    <w:rsid w:val="00206B30"/>
    <w:rsid w:val="00213730"/>
    <w:rsid w:val="002221D6"/>
    <w:rsid w:val="00223C39"/>
    <w:rsid w:val="00226E60"/>
    <w:rsid w:val="0023033B"/>
    <w:rsid w:val="002364E7"/>
    <w:rsid w:val="00237E55"/>
    <w:rsid w:val="0024331A"/>
    <w:rsid w:val="00244D24"/>
    <w:rsid w:val="00246EB3"/>
    <w:rsid w:val="002629F8"/>
    <w:rsid w:val="002643E4"/>
    <w:rsid w:val="00280186"/>
    <w:rsid w:val="00280889"/>
    <w:rsid w:val="002829D6"/>
    <w:rsid w:val="00290B23"/>
    <w:rsid w:val="00291372"/>
    <w:rsid w:val="0029315C"/>
    <w:rsid w:val="002A12E6"/>
    <w:rsid w:val="002A149B"/>
    <w:rsid w:val="002C0E88"/>
    <w:rsid w:val="002D205E"/>
    <w:rsid w:val="002D6C2A"/>
    <w:rsid w:val="002E0111"/>
    <w:rsid w:val="002E1505"/>
    <w:rsid w:val="002F24B2"/>
    <w:rsid w:val="002F2E87"/>
    <w:rsid w:val="00304FDA"/>
    <w:rsid w:val="0030707C"/>
    <w:rsid w:val="00307B97"/>
    <w:rsid w:val="00315BFB"/>
    <w:rsid w:val="0031624F"/>
    <w:rsid w:val="00317D8C"/>
    <w:rsid w:val="00320396"/>
    <w:rsid w:val="00323F58"/>
    <w:rsid w:val="0032771B"/>
    <w:rsid w:val="00330B06"/>
    <w:rsid w:val="00331373"/>
    <w:rsid w:val="003411C4"/>
    <w:rsid w:val="00351583"/>
    <w:rsid w:val="00352130"/>
    <w:rsid w:val="00353976"/>
    <w:rsid w:val="003571F6"/>
    <w:rsid w:val="003607A7"/>
    <w:rsid w:val="00360F27"/>
    <w:rsid w:val="00363593"/>
    <w:rsid w:val="00370E72"/>
    <w:rsid w:val="00371F6B"/>
    <w:rsid w:val="00374589"/>
    <w:rsid w:val="00375288"/>
    <w:rsid w:val="003754F7"/>
    <w:rsid w:val="0037638F"/>
    <w:rsid w:val="003A5FDB"/>
    <w:rsid w:val="003B229A"/>
    <w:rsid w:val="003C7158"/>
    <w:rsid w:val="003C7D9F"/>
    <w:rsid w:val="003D2E52"/>
    <w:rsid w:val="003D71F5"/>
    <w:rsid w:val="003E0378"/>
    <w:rsid w:val="003E51B8"/>
    <w:rsid w:val="003E5895"/>
    <w:rsid w:val="003E61C4"/>
    <w:rsid w:val="003F4E0C"/>
    <w:rsid w:val="004012FF"/>
    <w:rsid w:val="004049A5"/>
    <w:rsid w:val="0040682D"/>
    <w:rsid w:val="004116D2"/>
    <w:rsid w:val="004171C6"/>
    <w:rsid w:val="00423C44"/>
    <w:rsid w:val="00424DD2"/>
    <w:rsid w:val="0043223A"/>
    <w:rsid w:val="00433BD9"/>
    <w:rsid w:val="00434EC2"/>
    <w:rsid w:val="00437221"/>
    <w:rsid w:val="004511C9"/>
    <w:rsid w:val="00465377"/>
    <w:rsid w:val="00467ADC"/>
    <w:rsid w:val="00470D76"/>
    <w:rsid w:val="00482310"/>
    <w:rsid w:val="00487322"/>
    <w:rsid w:val="004900DC"/>
    <w:rsid w:val="00490D1D"/>
    <w:rsid w:val="004912B6"/>
    <w:rsid w:val="004A0FEA"/>
    <w:rsid w:val="004A2493"/>
    <w:rsid w:val="004B3185"/>
    <w:rsid w:val="004B3296"/>
    <w:rsid w:val="004C2FD9"/>
    <w:rsid w:val="004C5DA4"/>
    <w:rsid w:val="004C758B"/>
    <w:rsid w:val="004E1468"/>
    <w:rsid w:val="004E156C"/>
    <w:rsid w:val="00503C91"/>
    <w:rsid w:val="00506AF8"/>
    <w:rsid w:val="00506DF7"/>
    <w:rsid w:val="00507297"/>
    <w:rsid w:val="00511196"/>
    <w:rsid w:val="005146B0"/>
    <w:rsid w:val="00522FB1"/>
    <w:rsid w:val="00532D8F"/>
    <w:rsid w:val="00540257"/>
    <w:rsid w:val="005413F3"/>
    <w:rsid w:val="00545433"/>
    <w:rsid w:val="00553ADF"/>
    <w:rsid w:val="0055503C"/>
    <w:rsid w:val="00555469"/>
    <w:rsid w:val="005567D7"/>
    <w:rsid w:val="00565F59"/>
    <w:rsid w:val="00571896"/>
    <w:rsid w:val="00573D1B"/>
    <w:rsid w:val="0058533A"/>
    <w:rsid w:val="00590E53"/>
    <w:rsid w:val="00596615"/>
    <w:rsid w:val="005A7C26"/>
    <w:rsid w:val="005B17DE"/>
    <w:rsid w:val="005C7AE0"/>
    <w:rsid w:val="005C7EB5"/>
    <w:rsid w:val="005D2EFC"/>
    <w:rsid w:val="005D51FF"/>
    <w:rsid w:val="005F06F4"/>
    <w:rsid w:val="005F08C8"/>
    <w:rsid w:val="005F1A86"/>
    <w:rsid w:val="005F4AEA"/>
    <w:rsid w:val="00604A46"/>
    <w:rsid w:val="0061148F"/>
    <w:rsid w:val="0061370E"/>
    <w:rsid w:val="00624BE1"/>
    <w:rsid w:val="006250E5"/>
    <w:rsid w:val="00625711"/>
    <w:rsid w:val="006257C1"/>
    <w:rsid w:val="00627AA3"/>
    <w:rsid w:val="00633164"/>
    <w:rsid w:val="0063570F"/>
    <w:rsid w:val="00647A1F"/>
    <w:rsid w:val="0065393A"/>
    <w:rsid w:val="00662017"/>
    <w:rsid w:val="006625FA"/>
    <w:rsid w:val="00663F06"/>
    <w:rsid w:val="006661D1"/>
    <w:rsid w:val="0067175C"/>
    <w:rsid w:val="00673D70"/>
    <w:rsid w:val="00676D7D"/>
    <w:rsid w:val="00682A9B"/>
    <w:rsid w:val="00684C36"/>
    <w:rsid w:val="00685C6C"/>
    <w:rsid w:val="006870BB"/>
    <w:rsid w:val="00690AC0"/>
    <w:rsid w:val="00694210"/>
    <w:rsid w:val="006942F7"/>
    <w:rsid w:val="006A48E0"/>
    <w:rsid w:val="006B18E2"/>
    <w:rsid w:val="006B35CF"/>
    <w:rsid w:val="006B7E40"/>
    <w:rsid w:val="006C10F9"/>
    <w:rsid w:val="006C2D10"/>
    <w:rsid w:val="006C4276"/>
    <w:rsid w:val="006C57AB"/>
    <w:rsid w:val="006D0202"/>
    <w:rsid w:val="006D2B6B"/>
    <w:rsid w:val="006E0884"/>
    <w:rsid w:val="006E33ED"/>
    <w:rsid w:val="006E73DC"/>
    <w:rsid w:val="006F1ACE"/>
    <w:rsid w:val="006F37E5"/>
    <w:rsid w:val="00721D34"/>
    <w:rsid w:val="00730516"/>
    <w:rsid w:val="00737B57"/>
    <w:rsid w:val="00743346"/>
    <w:rsid w:val="007466EC"/>
    <w:rsid w:val="00746BE7"/>
    <w:rsid w:val="00747BE8"/>
    <w:rsid w:val="00757067"/>
    <w:rsid w:val="007626B7"/>
    <w:rsid w:val="00763D54"/>
    <w:rsid w:val="0077044D"/>
    <w:rsid w:val="0077201E"/>
    <w:rsid w:val="007742F2"/>
    <w:rsid w:val="00775550"/>
    <w:rsid w:val="00782115"/>
    <w:rsid w:val="007829B7"/>
    <w:rsid w:val="00791377"/>
    <w:rsid w:val="00792391"/>
    <w:rsid w:val="007924C0"/>
    <w:rsid w:val="00794D21"/>
    <w:rsid w:val="007A53DE"/>
    <w:rsid w:val="007A6946"/>
    <w:rsid w:val="007B23EE"/>
    <w:rsid w:val="007B6ABD"/>
    <w:rsid w:val="007C0C8A"/>
    <w:rsid w:val="007D0C15"/>
    <w:rsid w:val="007D4126"/>
    <w:rsid w:val="007E38F3"/>
    <w:rsid w:val="007E3E5A"/>
    <w:rsid w:val="007E5772"/>
    <w:rsid w:val="007F07F0"/>
    <w:rsid w:val="00801C54"/>
    <w:rsid w:val="008048F5"/>
    <w:rsid w:val="0080594D"/>
    <w:rsid w:val="00807649"/>
    <w:rsid w:val="008169AD"/>
    <w:rsid w:val="0082059E"/>
    <w:rsid w:val="00820A3D"/>
    <w:rsid w:val="00823530"/>
    <w:rsid w:val="00823FA9"/>
    <w:rsid w:val="00833ED9"/>
    <w:rsid w:val="008400E9"/>
    <w:rsid w:val="00840821"/>
    <w:rsid w:val="0084299C"/>
    <w:rsid w:val="00843F22"/>
    <w:rsid w:val="00845234"/>
    <w:rsid w:val="00854B29"/>
    <w:rsid w:val="0086264A"/>
    <w:rsid w:val="008632EB"/>
    <w:rsid w:val="008711D0"/>
    <w:rsid w:val="00875385"/>
    <w:rsid w:val="00881084"/>
    <w:rsid w:val="0088184F"/>
    <w:rsid w:val="00885DAC"/>
    <w:rsid w:val="0088741E"/>
    <w:rsid w:val="008905EE"/>
    <w:rsid w:val="008971F4"/>
    <w:rsid w:val="00897577"/>
    <w:rsid w:val="00897AF3"/>
    <w:rsid w:val="008A1861"/>
    <w:rsid w:val="008B56D7"/>
    <w:rsid w:val="008B61AC"/>
    <w:rsid w:val="008B6406"/>
    <w:rsid w:val="008C0A46"/>
    <w:rsid w:val="008C2D4A"/>
    <w:rsid w:val="008C76C4"/>
    <w:rsid w:val="008D1C14"/>
    <w:rsid w:val="008D3B27"/>
    <w:rsid w:val="008E244B"/>
    <w:rsid w:val="008F4706"/>
    <w:rsid w:val="008F4D19"/>
    <w:rsid w:val="008F5465"/>
    <w:rsid w:val="008F6649"/>
    <w:rsid w:val="00903B4A"/>
    <w:rsid w:val="009116D6"/>
    <w:rsid w:val="00911A59"/>
    <w:rsid w:val="009203D3"/>
    <w:rsid w:val="00922263"/>
    <w:rsid w:val="00926D90"/>
    <w:rsid w:val="009307C7"/>
    <w:rsid w:val="00937024"/>
    <w:rsid w:val="00944989"/>
    <w:rsid w:val="00947A49"/>
    <w:rsid w:val="00947E0B"/>
    <w:rsid w:val="00952BE0"/>
    <w:rsid w:val="00955492"/>
    <w:rsid w:val="00960A0C"/>
    <w:rsid w:val="00963C15"/>
    <w:rsid w:val="0096402B"/>
    <w:rsid w:val="00964A19"/>
    <w:rsid w:val="00974292"/>
    <w:rsid w:val="00977799"/>
    <w:rsid w:val="00981733"/>
    <w:rsid w:val="009906F3"/>
    <w:rsid w:val="009A3263"/>
    <w:rsid w:val="009A5647"/>
    <w:rsid w:val="009C7FBE"/>
    <w:rsid w:val="009D1C74"/>
    <w:rsid w:val="009D5502"/>
    <w:rsid w:val="009E3513"/>
    <w:rsid w:val="009F5A18"/>
    <w:rsid w:val="009F626F"/>
    <w:rsid w:val="00A04B9B"/>
    <w:rsid w:val="00A12131"/>
    <w:rsid w:val="00A12826"/>
    <w:rsid w:val="00A2092C"/>
    <w:rsid w:val="00A21990"/>
    <w:rsid w:val="00A23E7A"/>
    <w:rsid w:val="00A27A8E"/>
    <w:rsid w:val="00A3593E"/>
    <w:rsid w:val="00A4128F"/>
    <w:rsid w:val="00A42509"/>
    <w:rsid w:val="00A426E4"/>
    <w:rsid w:val="00A4493B"/>
    <w:rsid w:val="00A44FDD"/>
    <w:rsid w:val="00A45ACC"/>
    <w:rsid w:val="00A55DBF"/>
    <w:rsid w:val="00A56E81"/>
    <w:rsid w:val="00A662D4"/>
    <w:rsid w:val="00A7286F"/>
    <w:rsid w:val="00A800CA"/>
    <w:rsid w:val="00A80100"/>
    <w:rsid w:val="00A80A91"/>
    <w:rsid w:val="00A8649C"/>
    <w:rsid w:val="00A93755"/>
    <w:rsid w:val="00A95B8B"/>
    <w:rsid w:val="00A96236"/>
    <w:rsid w:val="00AA3987"/>
    <w:rsid w:val="00AB0E4D"/>
    <w:rsid w:val="00AB2ADD"/>
    <w:rsid w:val="00AB7958"/>
    <w:rsid w:val="00AC24FA"/>
    <w:rsid w:val="00AC25FD"/>
    <w:rsid w:val="00AC4350"/>
    <w:rsid w:val="00AC5FBC"/>
    <w:rsid w:val="00AC61E6"/>
    <w:rsid w:val="00AE0AF3"/>
    <w:rsid w:val="00AE4CD8"/>
    <w:rsid w:val="00AF1CBF"/>
    <w:rsid w:val="00AF2022"/>
    <w:rsid w:val="00AF540D"/>
    <w:rsid w:val="00B01124"/>
    <w:rsid w:val="00B0438F"/>
    <w:rsid w:val="00B073F5"/>
    <w:rsid w:val="00B11199"/>
    <w:rsid w:val="00B12551"/>
    <w:rsid w:val="00B12885"/>
    <w:rsid w:val="00B13986"/>
    <w:rsid w:val="00B2330C"/>
    <w:rsid w:val="00B24BFD"/>
    <w:rsid w:val="00B30561"/>
    <w:rsid w:val="00B33B97"/>
    <w:rsid w:val="00B40ECE"/>
    <w:rsid w:val="00B41AC3"/>
    <w:rsid w:val="00B4730A"/>
    <w:rsid w:val="00B47613"/>
    <w:rsid w:val="00B57078"/>
    <w:rsid w:val="00B577D7"/>
    <w:rsid w:val="00B61B54"/>
    <w:rsid w:val="00B63929"/>
    <w:rsid w:val="00B6646E"/>
    <w:rsid w:val="00B7047B"/>
    <w:rsid w:val="00B7099A"/>
    <w:rsid w:val="00B7682C"/>
    <w:rsid w:val="00B818FB"/>
    <w:rsid w:val="00B83A6D"/>
    <w:rsid w:val="00B90473"/>
    <w:rsid w:val="00B95565"/>
    <w:rsid w:val="00B95DE9"/>
    <w:rsid w:val="00BA6813"/>
    <w:rsid w:val="00BD1DE2"/>
    <w:rsid w:val="00BF0FEC"/>
    <w:rsid w:val="00BF58BB"/>
    <w:rsid w:val="00C04220"/>
    <w:rsid w:val="00C0515E"/>
    <w:rsid w:val="00C07733"/>
    <w:rsid w:val="00C126B6"/>
    <w:rsid w:val="00C1733F"/>
    <w:rsid w:val="00C1760F"/>
    <w:rsid w:val="00C24054"/>
    <w:rsid w:val="00C24B39"/>
    <w:rsid w:val="00C346AA"/>
    <w:rsid w:val="00C36358"/>
    <w:rsid w:val="00C45242"/>
    <w:rsid w:val="00C52EDA"/>
    <w:rsid w:val="00C54746"/>
    <w:rsid w:val="00C63C5F"/>
    <w:rsid w:val="00C64A2E"/>
    <w:rsid w:val="00C80CFD"/>
    <w:rsid w:val="00C9449C"/>
    <w:rsid w:val="00C94BAB"/>
    <w:rsid w:val="00CA1F48"/>
    <w:rsid w:val="00CA3376"/>
    <w:rsid w:val="00CA4666"/>
    <w:rsid w:val="00CB1D65"/>
    <w:rsid w:val="00CB7850"/>
    <w:rsid w:val="00CB7A41"/>
    <w:rsid w:val="00CC315E"/>
    <w:rsid w:val="00CC638B"/>
    <w:rsid w:val="00CD2404"/>
    <w:rsid w:val="00CD3751"/>
    <w:rsid w:val="00CD6CF7"/>
    <w:rsid w:val="00CE0649"/>
    <w:rsid w:val="00CE2591"/>
    <w:rsid w:val="00CE701B"/>
    <w:rsid w:val="00CE7088"/>
    <w:rsid w:val="00CE75E1"/>
    <w:rsid w:val="00CE7FD4"/>
    <w:rsid w:val="00CF187B"/>
    <w:rsid w:val="00CF306F"/>
    <w:rsid w:val="00CF4A09"/>
    <w:rsid w:val="00D00FE2"/>
    <w:rsid w:val="00D024DD"/>
    <w:rsid w:val="00D0269E"/>
    <w:rsid w:val="00D13641"/>
    <w:rsid w:val="00D24193"/>
    <w:rsid w:val="00D276B9"/>
    <w:rsid w:val="00D320DF"/>
    <w:rsid w:val="00D32564"/>
    <w:rsid w:val="00D36B1F"/>
    <w:rsid w:val="00D4584C"/>
    <w:rsid w:val="00D51E3C"/>
    <w:rsid w:val="00D57319"/>
    <w:rsid w:val="00D620B0"/>
    <w:rsid w:val="00D6539B"/>
    <w:rsid w:val="00D66FBB"/>
    <w:rsid w:val="00D7224E"/>
    <w:rsid w:val="00D77C8F"/>
    <w:rsid w:val="00D92F5C"/>
    <w:rsid w:val="00D961ED"/>
    <w:rsid w:val="00DA253D"/>
    <w:rsid w:val="00DA534F"/>
    <w:rsid w:val="00DA6007"/>
    <w:rsid w:val="00DA7770"/>
    <w:rsid w:val="00DB358D"/>
    <w:rsid w:val="00DC4E99"/>
    <w:rsid w:val="00DC6536"/>
    <w:rsid w:val="00DE1868"/>
    <w:rsid w:val="00DE7B18"/>
    <w:rsid w:val="00DF6043"/>
    <w:rsid w:val="00DF72E6"/>
    <w:rsid w:val="00E0103B"/>
    <w:rsid w:val="00E03320"/>
    <w:rsid w:val="00E063D5"/>
    <w:rsid w:val="00E06563"/>
    <w:rsid w:val="00E14172"/>
    <w:rsid w:val="00E17A5C"/>
    <w:rsid w:val="00E22657"/>
    <w:rsid w:val="00E26B8E"/>
    <w:rsid w:val="00E44F8C"/>
    <w:rsid w:val="00E46B8A"/>
    <w:rsid w:val="00E62623"/>
    <w:rsid w:val="00E642BD"/>
    <w:rsid w:val="00E678AE"/>
    <w:rsid w:val="00E754B4"/>
    <w:rsid w:val="00E77502"/>
    <w:rsid w:val="00E802A8"/>
    <w:rsid w:val="00E81C2D"/>
    <w:rsid w:val="00E84510"/>
    <w:rsid w:val="00E85C3E"/>
    <w:rsid w:val="00E86FA6"/>
    <w:rsid w:val="00E92E0A"/>
    <w:rsid w:val="00E93B6C"/>
    <w:rsid w:val="00EA02E2"/>
    <w:rsid w:val="00EA0713"/>
    <w:rsid w:val="00EA4F38"/>
    <w:rsid w:val="00EB05BC"/>
    <w:rsid w:val="00EB11FC"/>
    <w:rsid w:val="00EB4D89"/>
    <w:rsid w:val="00EB68AB"/>
    <w:rsid w:val="00EC4963"/>
    <w:rsid w:val="00EC74F3"/>
    <w:rsid w:val="00EC7CE2"/>
    <w:rsid w:val="00EC7E10"/>
    <w:rsid w:val="00ED0F2D"/>
    <w:rsid w:val="00EF564D"/>
    <w:rsid w:val="00F025C2"/>
    <w:rsid w:val="00F02EE0"/>
    <w:rsid w:val="00F07663"/>
    <w:rsid w:val="00F147B5"/>
    <w:rsid w:val="00F15DD3"/>
    <w:rsid w:val="00F16861"/>
    <w:rsid w:val="00F17B97"/>
    <w:rsid w:val="00F23206"/>
    <w:rsid w:val="00F30194"/>
    <w:rsid w:val="00F30DEC"/>
    <w:rsid w:val="00F31E1B"/>
    <w:rsid w:val="00F3381D"/>
    <w:rsid w:val="00F363CC"/>
    <w:rsid w:val="00F36B89"/>
    <w:rsid w:val="00F41CAD"/>
    <w:rsid w:val="00F50418"/>
    <w:rsid w:val="00F628F1"/>
    <w:rsid w:val="00F65A16"/>
    <w:rsid w:val="00F67136"/>
    <w:rsid w:val="00F679DF"/>
    <w:rsid w:val="00F67ED3"/>
    <w:rsid w:val="00F801EF"/>
    <w:rsid w:val="00F836DA"/>
    <w:rsid w:val="00F869C1"/>
    <w:rsid w:val="00F942BA"/>
    <w:rsid w:val="00FA16D3"/>
    <w:rsid w:val="00FA22B3"/>
    <w:rsid w:val="00FB0AFD"/>
    <w:rsid w:val="00FB57F0"/>
    <w:rsid w:val="00FC00F8"/>
    <w:rsid w:val="00FC0377"/>
    <w:rsid w:val="00FC0FFB"/>
    <w:rsid w:val="00FC7C4D"/>
    <w:rsid w:val="00FD1704"/>
    <w:rsid w:val="00FD3C8B"/>
    <w:rsid w:val="00FE022A"/>
    <w:rsid w:val="00FE0682"/>
    <w:rsid w:val="00FE3767"/>
    <w:rsid w:val="00FE411A"/>
    <w:rsid w:val="00FE537E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04BF"/>
  <w15:docId w15:val="{7FC8FF1B-38C4-4159-953E-DCFB7C1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B7"/>
  </w:style>
  <w:style w:type="paragraph" w:styleId="10">
    <w:name w:val="heading 1"/>
    <w:basedOn w:val="a"/>
    <w:next w:val="a"/>
    <w:link w:val="11"/>
    <w:uiPriority w:val="9"/>
    <w:qFormat/>
    <w:rsid w:val="00772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363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26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013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C3635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C3635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C36358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customStyle="1" w:styleId="2">
    <w:name w:val="Перечень 2"/>
    <w:basedOn w:val="a"/>
    <w:rsid w:val="00C3635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Перечень 1л"/>
    <w:basedOn w:val="a"/>
    <w:rsid w:val="00C36358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ztext1">
    <w:name w:val="pz_text1"/>
    <w:basedOn w:val="a"/>
    <w:rsid w:val="00C36358"/>
    <w:pPr>
      <w:numPr>
        <w:numId w:val="4"/>
      </w:numPr>
      <w:tabs>
        <w:tab w:val="clear" w:pos="1134"/>
      </w:tabs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DA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A7770"/>
    <w:rPr>
      <w:b/>
      <w:bCs/>
    </w:rPr>
  </w:style>
  <w:style w:type="paragraph" w:styleId="ab">
    <w:name w:val="No Spacing"/>
    <w:link w:val="ac"/>
    <w:uiPriority w:val="1"/>
    <w:qFormat/>
    <w:rsid w:val="00947A49"/>
    <w:pPr>
      <w:spacing w:after="0" w:line="240" w:lineRule="auto"/>
    </w:pPr>
    <w:rPr>
      <w:lang w:val="uk-UA"/>
    </w:rPr>
  </w:style>
  <w:style w:type="table" w:styleId="ad">
    <w:name w:val="Table Grid"/>
    <w:basedOn w:val="a1"/>
    <w:uiPriority w:val="59"/>
    <w:rsid w:val="0020531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1"/>
    <w:rsid w:val="00205317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rsid w:val="0020531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1">
    <w:name w:val="Основной текст (3)1"/>
    <w:basedOn w:val="a"/>
    <w:link w:val="3"/>
    <w:rsid w:val="00205317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character" w:customStyle="1" w:styleId="20">
    <w:name w:val="Основной текст (2)"/>
    <w:rsid w:val="008169AD"/>
    <w:rPr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_"/>
    <w:link w:val="210"/>
    <w:rsid w:val="008169A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169AD"/>
    <w:pPr>
      <w:widowControl w:val="0"/>
      <w:shd w:val="clear" w:color="auto" w:fill="FFFFFF"/>
      <w:spacing w:after="600" w:line="326" w:lineRule="exact"/>
    </w:pPr>
    <w:rPr>
      <w:sz w:val="28"/>
      <w:szCs w:val="28"/>
    </w:rPr>
  </w:style>
  <w:style w:type="character" w:customStyle="1" w:styleId="ac">
    <w:name w:val="Без інтервалів Знак"/>
    <w:link w:val="ab"/>
    <w:uiPriority w:val="1"/>
    <w:locked/>
    <w:rsid w:val="00FD3C8B"/>
    <w:rPr>
      <w:lang w:val="uk-UA"/>
    </w:rPr>
  </w:style>
  <w:style w:type="character" w:styleId="ae">
    <w:name w:val="Hyperlink"/>
    <w:basedOn w:val="a0"/>
    <w:uiPriority w:val="99"/>
    <w:semiHidden/>
    <w:unhideWhenUsed/>
    <w:rsid w:val="004E1468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B0438F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rsid w:val="00B0438F"/>
  </w:style>
  <w:style w:type="paragraph" w:styleId="22">
    <w:name w:val="Body Text 2"/>
    <w:basedOn w:val="a"/>
    <w:link w:val="23"/>
    <w:unhideWhenUsed/>
    <w:rsid w:val="00B043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ий текст 2 Знак"/>
    <w:basedOn w:val="a0"/>
    <w:link w:val="22"/>
    <w:rsid w:val="00B04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604A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F30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ontStyle14">
    <w:name w:val="Font Style14"/>
    <w:rsid w:val="001301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EB05B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33ED9"/>
    <w:pPr>
      <w:widowControl w:val="0"/>
      <w:autoSpaceDE w:val="0"/>
      <w:autoSpaceDN w:val="0"/>
      <w:adjustRightInd w:val="0"/>
      <w:spacing w:after="0" w:line="370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41">
    <w:name w:val="заголовок 4"/>
    <w:basedOn w:val="a"/>
    <w:next w:val="a"/>
    <w:uiPriority w:val="99"/>
    <w:rsid w:val="00E17A5C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markedcontent">
    <w:name w:val="markedcontent"/>
    <w:basedOn w:val="a0"/>
    <w:rsid w:val="001577F4"/>
  </w:style>
  <w:style w:type="paragraph" w:customStyle="1" w:styleId="12">
    <w:name w:val="Основной текст с отступом1"/>
    <w:basedOn w:val="a"/>
    <w:link w:val="BodyTextIndent"/>
    <w:rsid w:val="001577F4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val="uk-UA" w:eastAsia="ru-RU"/>
    </w:rPr>
  </w:style>
  <w:style w:type="character" w:customStyle="1" w:styleId="BodyTextIndent">
    <w:name w:val="Body Text Indent Знак"/>
    <w:link w:val="12"/>
    <w:rsid w:val="001577F4"/>
    <w:rPr>
      <w:rFonts w:ascii="Bookman Old Style" w:eastAsia="Times New Roman" w:hAnsi="Bookman Old Style" w:cs="Times New Roman"/>
      <w:sz w:val="12"/>
      <w:szCs w:val="12"/>
      <w:lang w:val="uk-UA" w:eastAsia="ru-RU"/>
    </w:rPr>
  </w:style>
  <w:style w:type="paragraph" w:styleId="af1">
    <w:name w:val="header"/>
    <w:basedOn w:val="a"/>
    <w:link w:val="af2"/>
    <w:uiPriority w:val="99"/>
    <w:unhideWhenUsed/>
    <w:rsid w:val="00A4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A44FDD"/>
  </w:style>
  <w:style w:type="paragraph" w:styleId="af3">
    <w:name w:val="footer"/>
    <w:basedOn w:val="a"/>
    <w:link w:val="af4"/>
    <w:uiPriority w:val="99"/>
    <w:semiHidden/>
    <w:unhideWhenUsed/>
    <w:rsid w:val="00A4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semiHidden/>
    <w:rsid w:val="00A44FDD"/>
  </w:style>
  <w:style w:type="character" w:customStyle="1" w:styleId="11">
    <w:name w:val="Заголовок 1 Знак"/>
    <w:basedOn w:val="a0"/>
    <w:link w:val="10"/>
    <w:uiPriority w:val="9"/>
    <w:rsid w:val="007720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4">
    <w:name w:val="Абзац списку Знак"/>
    <w:link w:val="a3"/>
    <w:uiPriority w:val="34"/>
    <w:locked/>
    <w:rsid w:val="0092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av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g@sta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7BC7F-AED9-4BEE-BFFB-76DC5E25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8127</Words>
  <Characters>4633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2024-07-09T10:35:00Z</cp:lastPrinted>
  <dcterms:created xsi:type="dcterms:W3CDTF">2024-10-24T09:58:00Z</dcterms:created>
  <dcterms:modified xsi:type="dcterms:W3CDTF">2024-11-25T00:26:00Z</dcterms:modified>
</cp:coreProperties>
</file>