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</w:r>
      <w:r w:rsidR="00562D5C">
        <w:rPr>
          <w:rStyle w:val="st161"/>
        </w:rPr>
        <w:t xml:space="preserve"> </w:t>
      </w:r>
      <w:r>
        <w:rPr>
          <w:rStyle w:val="st161"/>
        </w:rPr>
        <w:t xml:space="preserve">про проведення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62D5C" w:rsidRDefault="004D02AA" w:rsidP="00AA0F5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  <w:r w:rsidR="00562D5C">
              <w:rPr>
                <w:rStyle w:val="st42"/>
              </w:rPr>
              <w:t xml:space="preserve"> </w:t>
            </w:r>
            <w:r w:rsidR="00071387">
              <w:rPr>
                <w:rStyle w:val="st42"/>
                <w:u w:val="single"/>
              </w:rPr>
              <w:t>02</w:t>
            </w:r>
            <w:r w:rsidR="00AA0F52">
              <w:rPr>
                <w:rStyle w:val="st42"/>
                <w:u w:val="single"/>
              </w:rPr>
              <w:t>.0</w:t>
            </w:r>
            <w:r w:rsidR="00071387">
              <w:rPr>
                <w:rStyle w:val="st42"/>
                <w:u w:val="single"/>
              </w:rPr>
              <w:t>09</w:t>
            </w:r>
            <w:r w:rsidR="00562D5C" w:rsidRPr="00562D5C">
              <w:rPr>
                <w:rStyle w:val="st42"/>
                <w:u w:val="single"/>
              </w:rPr>
              <w:t>.202</w:t>
            </w:r>
            <w:r w:rsidR="00D92A0A">
              <w:rPr>
                <w:rStyle w:val="st42"/>
                <w:u w:val="single"/>
              </w:rPr>
              <w:t>4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62D5C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562D5C">
              <w:rPr>
                <w:rStyle w:val="st42"/>
              </w:rPr>
              <w:t xml:space="preserve"> </w:t>
            </w:r>
            <w:r w:rsidR="00562D5C" w:rsidRPr="00562D5C">
              <w:rPr>
                <w:rStyle w:val="st42"/>
                <w:u w:val="single"/>
              </w:rPr>
              <w:t xml:space="preserve">с. </w:t>
            </w:r>
            <w:r w:rsidR="00071387">
              <w:rPr>
                <w:rStyle w:val="st42"/>
                <w:u w:val="single"/>
              </w:rPr>
              <w:t xml:space="preserve">Ставне, 382 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62D5C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  <w:r w:rsidR="00562D5C">
              <w:rPr>
                <w:rStyle w:val="st42"/>
              </w:rPr>
              <w:t xml:space="preserve"> </w:t>
            </w:r>
            <w:r w:rsidR="00562D5C" w:rsidRPr="00562D5C">
              <w:rPr>
                <w:rStyle w:val="st42"/>
                <w:u w:val="single"/>
              </w:rPr>
              <w:t>комунальна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562D5C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562D5C">
              <w:rPr>
                <w:rStyle w:val="st42"/>
              </w:rPr>
              <w:t xml:space="preserve"> </w:t>
            </w:r>
            <w:r w:rsidR="00071387">
              <w:t>будинок культури с. Ставне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5E2" w:rsidRPr="001C65E2" w:rsidRDefault="004D02AA" w:rsidP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1C65E2" w:rsidRPr="009A5D08">
              <w:rPr>
                <w:rStyle w:val="st42"/>
                <w:lang w:val="ru-RU"/>
              </w:rPr>
              <w:t xml:space="preserve"> </w:t>
            </w:r>
            <w:r w:rsidR="001C65E2">
              <w:rPr>
                <w:rStyle w:val="st42"/>
              </w:rPr>
              <w:t xml:space="preserve"> </w:t>
            </w:r>
            <w:proofErr w:type="spellStart"/>
            <w:r w:rsidR="00071387">
              <w:rPr>
                <w:rStyle w:val="st42"/>
              </w:rPr>
              <w:t>Джупіна</w:t>
            </w:r>
            <w:proofErr w:type="spellEnd"/>
            <w:r w:rsidR="00071387">
              <w:rPr>
                <w:rStyle w:val="st42"/>
              </w:rPr>
              <w:t xml:space="preserve"> Віктор Юрійович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5E2" w:rsidRDefault="001C65E2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9A5D08">
              <w:rPr>
                <w:rStyle w:val="st42"/>
              </w:rPr>
              <w:t xml:space="preserve"> </w:t>
            </w:r>
            <w:r w:rsidR="00071387">
              <w:rPr>
                <w:rStyle w:val="st42"/>
              </w:rPr>
              <w:t>0950413109</w:t>
            </w:r>
            <w:r w:rsidR="009A5D08">
              <w:rPr>
                <w:rStyle w:val="st42"/>
              </w:rPr>
              <w:t xml:space="preserve">, </w:t>
            </w:r>
            <w:r w:rsidR="00071387"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dzupinaviktor@gmail.com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місця для безоплатного паркування транспортних засобів, якими керують особи з інвалідністю або водії, які перевозять осіб з інвалідністю, розташовуються на відстані не більш як 50 метрів від входу до будівлі або споруди</w:t>
            </w:r>
            <w:r w:rsidR="001C65E2">
              <w:rPr>
                <w:rStyle w:val="st42"/>
              </w:rPr>
              <w:t xml:space="preserve">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7138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</w:t>
            </w:r>
            <w:r w:rsidR="001C65E2">
              <w:rPr>
                <w:rStyle w:val="st42"/>
              </w:rPr>
              <w:t>Так/відсутні    позначки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5E2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</w:t>
            </w:r>
          </w:p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7138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пандус </w:t>
            </w:r>
            <w:proofErr w:type="spellStart"/>
            <w:r>
              <w:rPr>
                <w:rStyle w:val="st42"/>
              </w:rPr>
              <w:t>непотрубується</w:t>
            </w:r>
            <w:proofErr w:type="spellEnd"/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  <w:p w:rsidR="001C65E2" w:rsidRDefault="001C65E2">
            <w:pPr>
              <w:pStyle w:val="st14"/>
              <w:rPr>
                <w:rStyle w:val="st42"/>
              </w:rPr>
            </w:pPr>
          </w:p>
          <w:p w:rsidR="001C65E2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</w:t>
            </w:r>
            <w:r w:rsidR="00071387"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7138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відсутні сходи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5E2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</w:t>
            </w:r>
          </w:p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  <w:r w:rsidR="001C65E2">
              <w:rPr>
                <w:rStyle w:val="st42"/>
              </w:rPr>
              <w:t xml:space="preserve">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5E2" w:rsidRDefault="001C65E2" w:rsidP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7138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позначки відсутні  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7138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відсутні сходи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  <w:p w:rsidR="001C65E2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7138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двері не прозорі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</w:t>
            </w:r>
            <w:r w:rsidR="00071387"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</w:t>
            </w:r>
            <w:r w:rsidR="00071387"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  <w:r w:rsidR="001C65E2">
              <w:rPr>
                <w:rStyle w:val="st42"/>
              </w:rPr>
              <w:t xml:space="preserve">                              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1C65E2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</w:t>
            </w:r>
            <w:r w:rsidR="00884E85"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</w:t>
            </w:r>
            <w:r w:rsidR="00071387"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7138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майданчик перед входом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4E85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071387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не потребується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  <w:p w:rsidR="00884E85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</w:t>
            </w:r>
            <w:r w:rsidR="00071387"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279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двері не прозорі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</w:t>
            </w:r>
            <w:r w:rsidR="00762799"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</w:t>
            </w:r>
            <w:r w:rsidR="00762799"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  <w:r w:rsidR="00884E85">
              <w:rPr>
                <w:rStyle w:val="st42"/>
              </w:rPr>
              <w:t xml:space="preserve">                                    Ні 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</w:t>
            </w:r>
            <w:r w:rsidR="00762799"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</w:t>
            </w:r>
            <w:r w:rsidR="00762799"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279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ліфт відсутній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</w:t>
            </w:r>
            <w:r w:rsidR="00762799"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</w:t>
            </w:r>
            <w:r w:rsidR="00762799"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25) шляхи/напрямки, доступні та безпечні для осіб з </w:t>
            </w:r>
            <w:r w:rsidR="00884E85">
              <w:rPr>
                <w:rStyle w:val="st42"/>
              </w:rPr>
              <w:t xml:space="preserve">              </w:t>
            </w:r>
            <w:r>
              <w:rPr>
                <w:rStyle w:val="st42"/>
              </w:rPr>
              <w:t>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</w:t>
            </w:r>
            <w:r w:rsidR="00762799"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  <w:r w:rsidR="00884E85">
              <w:rPr>
                <w:rStyle w:val="st42"/>
              </w:rPr>
              <w:t xml:space="preserve">                                   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</w:t>
            </w:r>
            <w:r w:rsidR="00762799"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</w:t>
            </w:r>
            <w:r w:rsidR="00762799">
              <w:rPr>
                <w:rStyle w:val="st42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 w:rsidP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36) висота об’єктів послуг (столи, стійкі, рецепція), а також пристроїв послуг (банкомати, термінали тощо) повинна </w:t>
            </w:r>
            <w:r w:rsidR="00884E85">
              <w:rPr>
                <w:rStyle w:val="st42"/>
              </w:rPr>
              <w:t xml:space="preserve">    </w:t>
            </w:r>
            <w:r>
              <w:rPr>
                <w:rStyle w:val="st42"/>
              </w:rPr>
              <w:t>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</w:t>
            </w:r>
            <w:r w:rsidR="00762799"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2799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відсутні пристрої послуг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</w:t>
            </w:r>
            <w:r w:rsidR="00762799"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</w:t>
            </w:r>
            <w:r>
              <w:rPr>
                <w:rStyle w:val="st42"/>
              </w:rPr>
              <w:lastRenderedPageBreak/>
              <w:t>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 </w:t>
            </w:r>
            <w:r w:rsidR="00762799">
              <w:rPr>
                <w:rStyle w:val="st42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884E85">
              <w:rPr>
                <w:rStyle w:val="st42"/>
              </w:rPr>
              <w:t xml:space="preserve"> 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27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27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27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27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27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884E85">
              <w:rPr>
                <w:rStyle w:val="st42"/>
              </w:rPr>
              <w:t xml:space="preserve"> 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27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84E85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_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27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  <w:r w:rsidR="00884E85">
              <w:rPr>
                <w:rStyle w:val="st42"/>
              </w:rPr>
              <w:t xml:space="preserve"> 0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27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27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27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27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27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884E85">
              <w:rPr>
                <w:rStyle w:val="st42"/>
              </w:rPr>
              <w:t xml:space="preserve"> 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27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27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27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27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762799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0</w:t>
            </w:r>
          </w:p>
        </w:tc>
      </w:tr>
    </w:tbl>
    <w:p w:rsidR="00C62E00" w:rsidRDefault="004D02AA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r w:rsidR="00884E85">
        <w:rPr>
          <w:rStyle w:val="st42"/>
          <w:i/>
        </w:rPr>
        <w:t xml:space="preserve"> </w:t>
      </w:r>
      <w:r w:rsidR="00441B42">
        <w:rPr>
          <w:rStyle w:val="st42"/>
          <w:i/>
        </w:rPr>
        <w:t xml:space="preserve">. </w:t>
      </w:r>
      <w:proofErr w:type="spellStart"/>
      <w:r w:rsidR="00441B42" w:rsidRPr="004B4583">
        <w:rPr>
          <w:rStyle w:val="st42"/>
          <w:b/>
          <w:bCs/>
          <w:i/>
        </w:rPr>
        <w:t>Обєкт</w:t>
      </w:r>
      <w:proofErr w:type="spellEnd"/>
      <w:r w:rsidR="00441B42" w:rsidRPr="004B4583">
        <w:rPr>
          <w:rStyle w:val="st42"/>
          <w:b/>
          <w:bCs/>
          <w:i/>
        </w:rPr>
        <w:t xml:space="preserve"> є </w:t>
      </w:r>
      <w:r w:rsidR="004B4583" w:rsidRPr="004B4583">
        <w:rPr>
          <w:rStyle w:val="st42"/>
          <w:b/>
          <w:bCs/>
          <w:i/>
        </w:rPr>
        <w:t xml:space="preserve">частково </w:t>
      </w:r>
      <w:proofErr w:type="spellStart"/>
      <w:r w:rsidR="004B4583" w:rsidRPr="004B4583">
        <w:rPr>
          <w:rStyle w:val="st42"/>
          <w:b/>
          <w:bCs/>
          <w:i/>
        </w:rPr>
        <w:t>без</w:t>
      </w:r>
      <w:r w:rsidR="00441B42" w:rsidRPr="004B4583">
        <w:rPr>
          <w:rStyle w:val="st42"/>
          <w:b/>
          <w:bCs/>
          <w:i/>
        </w:rPr>
        <w:t>барєрним</w:t>
      </w:r>
      <w:proofErr w:type="spellEnd"/>
      <w:r w:rsidR="00441B42">
        <w:rPr>
          <w:rStyle w:val="st42"/>
          <w:i/>
        </w:rPr>
        <w:t>.</w:t>
      </w: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Pr="00AA0F52" w:rsidRDefault="004D02AA">
      <w:pPr>
        <w:pStyle w:val="st14"/>
        <w:rPr>
          <w:rStyle w:val="st42"/>
          <w:b/>
        </w:rPr>
      </w:pPr>
      <w:r>
        <w:rPr>
          <w:rStyle w:val="st42"/>
        </w:rPr>
        <w:lastRenderedPageBreak/>
        <w:t xml:space="preserve">Управитель об’єкта </w:t>
      </w:r>
      <w:r w:rsidR="00AA0F52">
        <w:rPr>
          <w:rStyle w:val="st42"/>
        </w:rPr>
        <w:t xml:space="preserve">  </w:t>
      </w:r>
      <w:r w:rsidR="00AA0F52" w:rsidRPr="00AA0F52">
        <w:rPr>
          <w:rStyle w:val="st42"/>
          <w:b/>
        </w:rPr>
        <w:t xml:space="preserve">Директор                                </w:t>
      </w:r>
      <w:r w:rsidR="00AA0F52">
        <w:rPr>
          <w:rStyle w:val="st42"/>
          <w:b/>
        </w:rPr>
        <w:t xml:space="preserve">      </w:t>
      </w:r>
      <w:r w:rsidR="004B4583">
        <w:rPr>
          <w:rStyle w:val="st42"/>
          <w:b/>
        </w:rPr>
        <w:t>Марина Корінь</w:t>
      </w:r>
      <w:bookmarkStart w:id="0" w:name="_GoBack"/>
      <w:bookmarkEnd w:id="0"/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D92A0A">
        <w:rPr>
          <w:rStyle w:val="st42"/>
          <w:u w:val="single"/>
        </w:rPr>
        <w:t>10</w:t>
      </w:r>
      <w:r w:rsidR="00AA0F52">
        <w:rPr>
          <w:rStyle w:val="st42"/>
        </w:rPr>
        <w:t>_” _</w:t>
      </w:r>
      <w:r w:rsidR="00AA0F52" w:rsidRPr="00AA0F52">
        <w:rPr>
          <w:rStyle w:val="st42"/>
          <w:u w:val="single"/>
        </w:rPr>
        <w:t>червня</w:t>
      </w:r>
      <w:r w:rsidR="00AA0F52">
        <w:rPr>
          <w:rStyle w:val="st42"/>
        </w:rPr>
        <w:t>____ 202</w:t>
      </w:r>
      <w:r w:rsidR="00D92A0A">
        <w:rPr>
          <w:rStyle w:val="st42"/>
        </w:rPr>
        <w:t>4</w:t>
      </w:r>
      <w:r>
        <w:rPr>
          <w:rStyle w:val="st42"/>
        </w:rPr>
        <w:t>р.</w:t>
      </w:r>
    </w:p>
    <w:sectPr w:rsidR="004D02AA" w:rsidSect="001103BC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BD"/>
    <w:rsid w:val="00071387"/>
    <w:rsid w:val="001103BC"/>
    <w:rsid w:val="00194CDE"/>
    <w:rsid w:val="001C65E2"/>
    <w:rsid w:val="00416098"/>
    <w:rsid w:val="00441B42"/>
    <w:rsid w:val="004B4583"/>
    <w:rsid w:val="004D02AA"/>
    <w:rsid w:val="00562D5C"/>
    <w:rsid w:val="00762799"/>
    <w:rsid w:val="00884E85"/>
    <w:rsid w:val="008E2EB3"/>
    <w:rsid w:val="009A5D08"/>
    <w:rsid w:val="00A26BE9"/>
    <w:rsid w:val="00AA0F52"/>
    <w:rsid w:val="00AB1DD6"/>
    <w:rsid w:val="00BE0ABD"/>
    <w:rsid w:val="00C43CCA"/>
    <w:rsid w:val="00C60A2E"/>
    <w:rsid w:val="00C62E00"/>
    <w:rsid w:val="00D92A0A"/>
    <w:rsid w:val="00DD40AD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19B5"/>
  <w15:docId w15:val="{5DD1688B-2A71-44CB-B68A-DFF700BC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3BC"/>
  </w:style>
  <w:style w:type="paragraph" w:styleId="2">
    <w:name w:val="heading 2"/>
    <w:basedOn w:val="a"/>
    <w:next w:val="a"/>
    <w:link w:val="20"/>
    <w:uiPriority w:val="9"/>
    <w:unhideWhenUsed/>
    <w:qFormat/>
    <w:rsid w:val="004160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1103BC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1103B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1103BC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1103BC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1103BC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1103BC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1103BC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1103BC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1103BC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1103BC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1103BC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1103BC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1103BC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1103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1103BC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1103BC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1103BC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1103BC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1103BC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1103BC"/>
    <w:rPr>
      <w:color w:val="000000"/>
    </w:rPr>
  </w:style>
  <w:style w:type="character" w:customStyle="1" w:styleId="st110">
    <w:name w:val="st110"/>
    <w:uiPriority w:val="99"/>
    <w:rsid w:val="001103BC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1103BC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1103BC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1103BC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1103BC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1103BC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1103BC"/>
    <w:rPr>
      <w:color w:val="000000"/>
    </w:rPr>
  </w:style>
  <w:style w:type="character" w:customStyle="1" w:styleId="st910">
    <w:name w:val="st910"/>
    <w:uiPriority w:val="99"/>
    <w:rsid w:val="001103BC"/>
    <w:rPr>
      <w:color w:val="0000FF"/>
    </w:rPr>
  </w:style>
  <w:style w:type="character" w:customStyle="1" w:styleId="st102">
    <w:name w:val="st102"/>
    <w:uiPriority w:val="99"/>
    <w:rsid w:val="001103BC"/>
    <w:rPr>
      <w:b/>
      <w:bCs/>
      <w:color w:val="000000"/>
    </w:rPr>
  </w:style>
  <w:style w:type="character" w:customStyle="1" w:styleId="st111">
    <w:name w:val="st111"/>
    <w:uiPriority w:val="99"/>
    <w:rsid w:val="001103BC"/>
    <w:rPr>
      <w:b/>
      <w:bCs/>
      <w:color w:val="0000FF"/>
    </w:rPr>
  </w:style>
  <w:style w:type="character" w:customStyle="1" w:styleId="st121">
    <w:name w:val="st121"/>
    <w:uiPriority w:val="99"/>
    <w:rsid w:val="001103BC"/>
    <w:rPr>
      <w:i/>
      <w:iCs/>
      <w:color w:val="000000"/>
    </w:rPr>
  </w:style>
  <w:style w:type="character" w:customStyle="1" w:styleId="st131">
    <w:name w:val="st131"/>
    <w:uiPriority w:val="99"/>
    <w:rsid w:val="001103BC"/>
    <w:rPr>
      <w:i/>
      <w:iCs/>
      <w:color w:val="0000FF"/>
    </w:rPr>
  </w:style>
  <w:style w:type="character" w:customStyle="1" w:styleId="st141">
    <w:name w:val="st141"/>
    <w:uiPriority w:val="99"/>
    <w:rsid w:val="001103BC"/>
    <w:rPr>
      <w:color w:val="000000"/>
      <w:sz w:val="28"/>
      <w:szCs w:val="28"/>
    </w:rPr>
  </w:style>
  <w:style w:type="character" w:customStyle="1" w:styleId="st151">
    <w:name w:val="st151"/>
    <w:uiPriority w:val="99"/>
    <w:rsid w:val="001103BC"/>
    <w:rPr>
      <w:color w:val="0000FF"/>
      <w:sz w:val="28"/>
      <w:szCs w:val="28"/>
    </w:rPr>
  </w:style>
  <w:style w:type="character" w:customStyle="1" w:styleId="st161">
    <w:name w:val="st161"/>
    <w:uiPriority w:val="99"/>
    <w:rsid w:val="001103BC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1103BC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1103BC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1103BC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1103BC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1103BC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1103BC"/>
    <w:rPr>
      <w:color w:val="000000"/>
      <w:sz w:val="32"/>
      <w:szCs w:val="32"/>
    </w:rPr>
  </w:style>
  <w:style w:type="character" w:customStyle="1" w:styleId="st23">
    <w:name w:val="st23"/>
    <w:uiPriority w:val="99"/>
    <w:rsid w:val="001103BC"/>
    <w:rPr>
      <w:color w:val="0000FF"/>
      <w:sz w:val="32"/>
      <w:szCs w:val="32"/>
    </w:rPr>
  </w:style>
  <w:style w:type="character" w:customStyle="1" w:styleId="st24">
    <w:name w:val="st24"/>
    <w:uiPriority w:val="99"/>
    <w:rsid w:val="001103BC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1103BC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1103BC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1103BC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1103BC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1103BC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1103BC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1103BC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1103BC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1103BC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1103BC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1103BC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1103BC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1103BC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1103BC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1103BC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1103BC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1103BC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1103BC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1103BC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1103BC"/>
    <w:rPr>
      <w:color w:val="0000FF"/>
    </w:rPr>
  </w:style>
  <w:style w:type="character" w:customStyle="1" w:styleId="st44">
    <w:name w:val="st44"/>
    <w:uiPriority w:val="99"/>
    <w:rsid w:val="001103BC"/>
    <w:rPr>
      <w:b/>
      <w:bCs/>
      <w:color w:val="000000"/>
    </w:rPr>
  </w:style>
  <w:style w:type="character" w:customStyle="1" w:styleId="st45">
    <w:name w:val="st45"/>
    <w:uiPriority w:val="99"/>
    <w:rsid w:val="001103BC"/>
    <w:rPr>
      <w:b/>
      <w:bCs/>
      <w:color w:val="0000FF"/>
    </w:rPr>
  </w:style>
  <w:style w:type="character" w:customStyle="1" w:styleId="st46">
    <w:name w:val="st46"/>
    <w:uiPriority w:val="99"/>
    <w:rsid w:val="001103BC"/>
    <w:rPr>
      <w:i/>
      <w:iCs/>
      <w:color w:val="000000"/>
    </w:rPr>
  </w:style>
  <w:style w:type="character" w:customStyle="1" w:styleId="st47">
    <w:name w:val="st47"/>
    <w:uiPriority w:val="99"/>
    <w:rsid w:val="001103BC"/>
    <w:rPr>
      <w:i/>
      <w:iCs/>
      <w:color w:val="0000FF"/>
    </w:rPr>
  </w:style>
  <w:style w:type="character" w:customStyle="1" w:styleId="st48">
    <w:name w:val="st48"/>
    <w:uiPriority w:val="99"/>
    <w:rsid w:val="001103BC"/>
    <w:rPr>
      <w:b/>
      <w:bCs/>
      <w:i/>
      <w:iCs/>
      <w:color w:val="000000"/>
    </w:rPr>
  </w:style>
  <w:style w:type="character" w:customStyle="1" w:styleId="st49">
    <w:name w:val="st49"/>
    <w:uiPriority w:val="99"/>
    <w:rsid w:val="001103BC"/>
    <w:rPr>
      <w:b/>
      <w:bCs/>
      <w:i/>
      <w:iCs/>
      <w:color w:val="0000FF"/>
    </w:rPr>
  </w:style>
  <w:style w:type="character" w:customStyle="1" w:styleId="st50">
    <w:name w:val="st50"/>
    <w:uiPriority w:val="99"/>
    <w:rsid w:val="001103BC"/>
    <w:rPr>
      <w:color w:val="000000"/>
      <w:spacing w:val="24"/>
    </w:rPr>
  </w:style>
  <w:style w:type="character" w:customStyle="1" w:styleId="st51">
    <w:name w:val="st51"/>
    <w:uiPriority w:val="99"/>
    <w:rsid w:val="001103BC"/>
    <w:rPr>
      <w:color w:val="0000FF"/>
      <w:spacing w:val="24"/>
    </w:rPr>
  </w:style>
  <w:style w:type="character" w:customStyle="1" w:styleId="st52">
    <w:name w:val="st52"/>
    <w:uiPriority w:val="99"/>
    <w:rsid w:val="001103BC"/>
    <w:rPr>
      <w:b/>
      <w:bCs/>
      <w:color w:val="000000"/>
      <w:spacing w:val="24"/>
    </w:rPr>
  </w:style>
  <w:style w:type="character" w:customStyle="1" w:styleId="st53">
    <w:name w:val="st53"/>
    <w:uiPriority w:val="99"/>
    <w:rsid w:val="001103BC"/>
    <w:rPr>
      <w:b/>
      <w:bCs/>
      <w:color w:val="0000FF"/>
      <w:spacing w:val="24"/>
    </w:rPr>
  </w:style>
  <w:style w:type="character" w:customStyle="1" w:styleId="st54">
    <w:name w:val="st54"/>
    <w:uiPriority w:val="99"/>
    <w:rsid w:val="001103BC"/>
    <w:rPr>
      <w:i/>
      <w:iCs/>
      <w:color w:val="000000"/>
      <w:spacing w:val="24"/>
    </w:rPr>
  </w:style>
  <w:style w:type="character" w:customStyle="1" w:styleId="st55">
    <w:name w:val="st55"/>
    <w:uiPriority w:val="99"/>
    <w:rsid w:val="001103BC"/>
    <w:rPr>
      <w:i/>
      <w:iCs/>
      <w:color w:val="0000FF"/>
      <w:spacing w:val="24"/>
    </w:rPr>
  </w:style>
  <w:style w:type="character" w:customStyle="1" w:styleId="st56">
    <w:name w:val="st56"/>
    <w:uiPriority w:val="99"/>
    <w:rsid w:val="001103BC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1103BC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1103BC"/>
    <w:rPr>
      <w:color w:val="000000"/>
      <w:sz w:val="16"/>
      <w:szCs w:val="16"/>
    </w:rPr>
  </w:style>
  <w:style w:type="character" w:customStyle="1" w:styleId="st59">
    <w:name w:val="st59"/>
    <w:uiPriority w:val="99"/>
    <w:rsid w:val="001103BC"/>
    <w:rPr>
      <w:color w:val="0000FF"/>
      <w:sz w:val="16"/>
      <w:szCs w:val="16"/>
    </w:rPr>
  </w:style>
  <w:style w:type="character" w:customStyle="1" w:styleId="st60">
    <w:name w:val="st60"/>
    <w:uiPriority w:val="99"/>
    <w:rsid w:val="001103BC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1103BC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1103BC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1103BC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1103BC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1103BC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1103BC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1103BC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1103BC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1103BC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1103BC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1103BC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1103BC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1103BC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1103BC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1103BC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1103BC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1103BC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1103BC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1103BC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1103BC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1103BC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1103BC"/>
    <w:rPr>
      <w:color w:val="000000"/>
      <w:sz w:val="20"/>
      <w:szCs w:val="20"/>
    </w:rPr>
  </w:style>
  <w:style w:type="character" w:customStyle="1" w:styleId="st83">
    <w:name w:val="st83"/>
    <w:uiPriority w:val="99"/>
    <w:rsid w:val="001103BC"/>
    <w:rPr>
      <w:color w:val="0000FF"/>
      <w:sz w:val="20"/>
      <w:szCs w:val="20"/>
    </w:rPr>
  </w:style>
  <w:style w:type="character" w:customStyle="1" w:styleId="st84">
    <w:name w:val="st84"/>
    <w:uiPriority w:val="99"/>
    <w:rsid w:val="001103BC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1103BC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1103BC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1103BC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1103BC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1103BC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1103BC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1103BC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1103BC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1103BC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1103BC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1103BC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1103BC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1103BC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1103BC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1103BC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1103BC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1103BC"/>
    <w:rPr>
      <w:b/>
      <w:bCs/>
      <w:color w:val="0000FF"/>
      <w:sz w:val="48"/>
      <w:szCs w:val="48"/>
      <w:vertAlign w:val="subscript"/>
    </w:rPr>
  </w:style>
  <w:style w:type="character" w:customStyle="1" w:styleId="20">
    <w:name w:val="Заголовок 2 Знак"/>
    <w:basedOn w:val="a0"/>
    <w:link w:val="2"/>
    <w:uiPriority w:val="9"/>
    <w:rsid w:val="004160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6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62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9081</Words>
  <Characters>5177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2023-08-30T12:48:00Z</cp:lastPrinted>
  <dcterms:created xsi:type="dcterms:W3CDTF">2023-09-14T11:48:00Z</dcterms:created>
  <dcterms:modified xsi:type="dcterms:W3CDTF">2024-09-23T07:50:00Z</dcterms:modified>
</cp:coreProperties>
</file>